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7AB5AA" w14:textId="1CA16877" w:rsidR="007230A1" w:rsidRPr="007230A1" w:rsidRDefault="007230A1" w:rsidP="007230A1">
      <w:pPr>
        <w:jc w:val="right"/>
        <w:rPr>
          <w:rFonts w:ascii="Arial" w:hAnsi="Arial"/>
          <w:b/>
          <w:color w:val="FF0000"/>
          <w:sz w:val="32"/>
          <w:szCs w:val="32"/>
        </w:rPr>
      </w:pPr>
      <w:r>
        <w:rPr>
          <w:rFonts w:ascii="Arial" w:hAnsi="Arial"/>
          <w:b/>
          <w:color w:val="FF0000"/>
          <w:sz w:val="32"/>
          <w:szCs w:val="32"/>
        </w:rPr>
        <w:t xml:space="preserve">Revised </w:t>
      </w:r>
      <w:r w:rsidR="006B34A2">
        <w:rPr>
          <w:rFonts w:ascii="Arial" w:hAnsi="Arial"/>
          <w:b/>
          <w:color w:val="FF0000"/>
          <w:sz w:val="32"/>
          <w:szCs w:val="32"/>
        </w:rPr>
        <w:t>6</w:t>
      </w:r>
      <w:r w:rsidR="00920455">
        <w:rPr>
          <w:rFonts w:ascii="Arial" w:hAnsi="Arial"/>
          <w:b/>
          <w:color w:val="FF0000"/>
          <w:sz w:val="32"/>
          <w:szCs w:val="32"/>
        </w:rPr>
        <w:t>/</w:t>
      </w:r>
      <w:r w:rsidR="006B34A2">
        <w:rPr>
          <w:rFonts w:ascii="Arial" w:hAnsi="Arial"/>
          <w:b/>
          <w:color w:val="FF0000"/>
          <w:sz w:val="32"/>
          <w:szCs w:val="32"/>
        </w:rPr>
        <w:t>7</w:t>
      </w:r>
      <w:r>
        <w:rPr>
          <w:rFonts w:ascii="Arial" w:hAnsi="Arial"/>
          <w:b/>
          <w:color w:val="FF0000"/>
          <w:sz w:val="32"/>
          <w:szCs w:val="32"/>
        </w:rPr>
        <w:t>/1</w:t>
      </w:r>
      <w:r w:rsidR="00920455">
        <w:rPr>
          <w:rFonts w:ascii="Arial" w:hAnsi="Arial"/>
          <w:b/>
          <w:color w:val="FF0000"/>
          <w:sz w:val="32"/>
          <w:szCs w:val="32"/>
        </w:rPr>
        <w:t>7</w:t>
      </w:r>
    </w:p>
    <w:p w14:paraId="7870B06D" w14:textId="3D89E942" w:rsidR="00890F9A" w:rsidRPr="00A76AAF" w:rsidRDefault="005B3CB1" w:rsidP="00211F74">
      <w:pPr>
        <w:jc w:val="center"/>
        <w:rPr>
          <w:rFonts w:ascii="Arial" w:hAnsi="Arial"/>
          <w:b/>
          <w:sz w:val="32"/>
          <w:szCs w:val="32"/>
        </w:rPr>
      </w:pPr>
      <w:r>
        <w:rPr>
          <w:rFonts w:ascii="Arial" w:hAnsi="Arial"/>
          <w:b/>
          <w:sz w:val="32"/>
          <w:szCs w:val="32"/>
        </w:rPr>
        <w:t>Easter</w:t>
      </w:r>
      <w:bookmarkStart w:id="0" w:name="_GoBack"/>
      <w:bookmarkEnd w:id="0"/>
      <w:r>
        <w:rPr>
          <w:rFonts w:ascii="Arial" w:hAnsi="Arial"/>
          <w:b/>
          <w:sz w:val="32"/>
          <w:szCs w:val="32"/>
        </w:rPr>
        <w:t>n</w:t>
      </w:r>
      <w:r w:rsidR="00211F74" w:rsidRPr="00A76AAF">
        <w:rPr>
          <w:rFonts w:ascii="Arial" w:hAnsi="Arial"/>
          <w:b/>
          <w:sz w:val="32"/>
          <w:szCs w:val="32"/>
        </w:rPr>
        <w:t xml:space="preserve"> </w:t>
      </w:r>
      <w:r w:rsidR="00595C0C" w:rsidRPr="00A76AAF">
        <w:rPr>
          <w:rFonts w:ascii="Arial" w:hAnsi="Arial"/>
          <w:b/>
          <w:sz w:val="32"/>
          <w:szCs w:val="32"/>
        </w:rPr>
        <w:t>Regional</w:t>
      </w:r>
      <w:r w:rsidR="00211F74" w:rsidRPr="00A76AAF">
        <w:rPr>
          <w:rFonts w:ascii="Arial" w:hAnsi="Arial"/>
          <w:b/>
          <w:sz w:val="32"/>
          <w:szCs w:val="32"/>
        </w:rPr>
        <w:t xml:space="preserve"> 4-H Shooting Sports Match</w:t>
      </w:r>
    </w:p>
    <w:p w14:paraId="162D2D87" w14:textId="77777777" w:rsidR="00211F74" w:rsidRPr="00A76AAF" w:rsidRDefault="00211F74" w:rsidP="00211F74">
      <w:pPr>
        <w:jc w:val="center"/>
        <w:rPr>
          <w:rFonts w:ascii="Arial" w:hAnsi="Arial"/>
          <w:b/>
          <w:sz w:val="32"/>
          <w:szCs w:val="32"/>
        </w:rPr>
      </w:pPr>
      <w:r w:rsidRPr="00A76AAF">
        <w:rPr>
          <w:rFonts w:ascii="Arial" w:hAnsi="Arial"/>
          <w:b/>
          <w:sz w:val="32"/>
          <w:szCs w:val="32"/>
        </w:rPr>
        <w:t>General Rules</w:t>
      </w:r>
    </w:p>
    <w:p w14:paraId="5E38451F" w14:textId="77777777" w:rsidR="00211F74" w:rsidRDefault="00211F74" w:rsidP="00211F74">
      <w:pPr>
        <w:jc w:val="center"/>
        <w:rPr>
          <w:rFonts w:ascii="Arial" w:hAnsi="Arial"/>
        </w:rPr>
      </w:pPr>
    </w:p>
    <w:p w14:paraId="2FC08F21" w14:textId="23A5783E" w:rsidR="00211F74" w:rsidRPr="000F2CC2" w:rsidRDefault="005B3CB1" w:rsidP="000F2CC2">
      <w:pPr>
        <w:jc w:val="both"/>
        <w:rPr>
          <w:rFonts w:ascii="Arial" w:hAnsi="Arial"/>
          <w:sz w:val="22"/>
          <w:szCs w:val="22"/>
        </w:rPr>
      </w:pPr>
      <w:r>
        <w:rPr>
          <w:rFonts w:ascii="Arial" w:hAnsi="Arial"/>
          <w:sz w:val="22"/>
          <w:szCs w:val="22"/>
        </w:rPr>
        <w:t>The Eastern</w:t>
      </w:r>
      <w:r w:rsidR="00211F74" w:rsidRPr="000F2CC2">
        <w:rPr>
          <w:rFonts w:ascii="Arial" w:hAnsi="Arial"/>
          <w:sz w:val="22"/>
          <w:szCs w:val="22"/>
        </w:rPr>
        <w:t xml:space="preserve"> </w:t>
      </w:r>
      <w:r w:rsidR="00595C0C" w:rsidRPr="000F2CC2">
        <w:rPr>
          <w:rFonts w:ascii="Arial" w:hAnsi="Arial"/>
          <w:sz w:val="22"/>
          <w:szCs w:val="22"/>
        </w:rPr>
        <w:t>Regional</w:t>
      </w:r>
      <w:r w:rsidR="00211F74" w:rsidRPr="000F2CC2">
        <w:rPr>
          <w:rFonts w:ascii="Arial" w:hAnsi="Arial"/>
          <w:sz w:val="22"/>
          <w:szCs w:val="22"/>
        </w:rPr>
        <w:t xml:space="preserve"> 4-H Shooting Sports match follow</w:t>
      </w:r>
      <w:r>
        <w:rPr>
          <w:rFonts w:ascii="Arial" w:hAnsi="Arial"/>
          <w:sz w:val="22"/>
          <w:szCs w:val="22"/>
        </w:rPr>
        <w:t>s</w:t>
      </w:r>
      <w:r w:rsidR="00211F74" w:rsidRPr="000F2CC2">
        <w:rPr>
          <w:rFonts w:ascii="Arial" w:hAnsi="Arial"/>
          <w:sz w:val="22"/>
          <w:szCs w:val="22"/>
        </w:rPr>
        <w:t xml:space="preserve"> the </w:t>
      </w:r>
      <w:r w:rsidR="0066567A" w:rsidRPr="000F2CC2">
        <w:rPr>
          <w:rFonts w:ascii="Arial" w:hAnsi="Arial"/>
          <w:sz w:val="22"/>
          <w:szCs w:val="22"/>
        </w:rPr>
        <w:t>guidelines</w:t>
      </w:r>
      <w:r w:rsidR="00211F74" w:rsidRPr="000F2CC2">
        <w:rPr>
          <w:rFonts w:ascii="Arial" w:hAnsi="Arial"/>
          <w:sz w:val="22"/>
          <w:szCs w:val="22"/>
        </w:rPr>
        <w:t xml:space="preserve"> for 4-H </w:t>
      </w:r>
      <w:r w:rsidR="000F2CC2" w:rsidRPr="000F2CC2">
        <w:rPr>
          <w:rFonts w:ascii="Arial" w:hAnsi="Arial"/>
          <w:sz w:val="22"/>
          <w:szCs w:val="22"/>
        </w:rPr>
        <w:t>C</w:t>
      </w:r>
      <w:r w:rsidR="00211F74" w:rsidRPr="000F2CC2">
        <w:rPr>
          <w:rFonts w:ascii="Arial" w:hAnsi="Arial"/>
          <w:sz w:val="22"/>
          <w:szCs w:val="22"/>
        </w:rPr>
        <w:t xml:space="preserve">ompetitive Events as established by CSREES. </w:t>
      </w:r>
    </w:p>
    <w:p w14:paraId="093FA8CD" w14:textId="77777777" w:rsidR="00211F74" w:rsidRPr="000F2CC2" w:rsidRDefault="00211F74" w:rsidP="000F2CC2">
      <w:pPr>
        <w:jc w:val="both"/>
        <w:rPr>
          <w:rFonts w:ascii="Arial" w:hAnsi="Arial"/>
          <w:sz w:val="22"/>
          <w:szCs w:val="22"/>
        </w:rPr>
      </w:pPr>
    </w:p>
    <w:p w14:paraId="6A3B82B5" w14:textId="77777777" w:rsidR="00211F74" w:rsidRPr="007E375E" w:rsidRDefault="00211F74" w:rsidP="000F2CC2">
      <w:pPr>
        <w:jc w:val="both"/>
        <w:rPr>
          <w:rFonts w:ascii="Arial" w:hAnsi="Arial"/>
          <w:color w:val="000000" w:themeColor="text1"/>
          <w:sz w:val="22"/>
          <w:szCs w:val="22"/>
        </w:rPr>
      </w:pPr>
      <w:r w:rsidRPr="000F2CC2">
        <w:rPr>
          <w:rFonts w:ascii="Arial" w:hAnsi="Arial"/>
          <w:sz w:val="22"/>
          <w:szCs w:val="22"/>
        </w:rPr>
        <w:t xml:space="preserve">See:  </w:t>
      </w:r>
      <w:r w:rsidRPr="007E375E">
        <w:rPr>
          <w:rFonts w:ascii="Arial" w:hAnsi="Arial"/>
          <w:color w:val="000000" w:themeColor="text1"/>
          <w:sz w:val="22"/>
          <w:szCs w:val="22"/>
        </w:rPr>
        <w:t>http//www.national4-hheadquarters.gov/library/compevent.pdf</w:t>
      </w:r>
    </w:p>
    <w:p w14:paraId="0812497A" w14:textId="77777777" w:rsidR="00211F74" w:rsidRPr="000F2CC2" w:rsidRDefault="00211F74" w:rsidP="000F2CC2">
      <w:pPr>
        <w:jc w:val="both"/>
        <w:rPr>
          <w:rFonts w:ascii="Arial" w:hAnsi="Arial"/>
          <w:sz w:val="22"/>
          <w:szCs w:val="22"/>
        </w:rPr>
      </w:pPr>
    </w:p>
    <w:p w14:paraId="40997A21" w14:textId="646C81FA" w:rsidR="00211F74" w:rsidRPr="000F2CC2" w:rsidRDefault="00211F74" w:rsidP="000F2CC2">
      <w:pPr>
        <w:jc w:val="both"/>
        <w:rPr>
          <w:rFonts w:ascii="Arial" w:hAnsi="Arial"/>
          <w:sz w:val="22"/>
          <w:szCs w:val="22"/>
        </w:rPr>
      </w:pPr>
      <w:r w:rsidRPr="000F2CC2">
        <w:rPr>
          <w:rFonts w:ascii="Arial" w:hAnsi="Arial"/>
          <w:sz w:val="22"/>
          <w:szCs w:val="22"/>
        </w:rPr>
        <w:t>By entry in these events, the team coach or responsible adult or shooting sports program coordinator is verifying that the youth entered are knowledgeable and proficient in the safe use of the equipment and the fundamentals of the event.  Match and/or range officials may dismiss or disqualify a participant if he/she believes the participant does not demonstrate the basic proficiency and knowledge required.</w:t>
      </w:r>
    </w:p>
    <w:p w14:paraId="5AEF0F4A" w14:textId="77777777" w:rsidR="00211F74" w:rsidRPr="000F2CC2" w:rsidRDefault="00211F74" w:rsidP="000F2CC2">
      <w:pPr>
        <w:jc w:val="both"/>
        <w:rPr>
          <w:rFonts w:ascii="Arial" w:hAnsi="Arial"/>
          <w:sz w:val="22"/>
          <w:szCs w:val="22"/>
        </w:rPr>
      </w:pPr>
    </w:p>
    <w:p w14:paraId="202A78C7" w14:textId="77777777" w:rsidR="00211F74" w:rsidRPr="000F2CC2" w:rsidRDefault="00211F74" w:rsidP="000F2CC2">
      <w:pPr>
        <w:jc w:val="both"/>
        <w:rPr>
          <w:rFonts w:ascii="Arial" w:hAnsi="Arial"/>
          <w:sz w:val="22"/>
          <w:szCs w:val="22"/>
        </w:rPr>
      </w:pPr>
      <w:r w:rsidRPr="000F2CC2">
        <w:rPr>
          <w:rFonts w:ascii="Arial" w:hAnsi="Arial"/>
          <w:sz w:val="22"/>
          <w:szCs w:val="22"/>
        </w:rPr>
        <w:t xml:space="preserve">This event is operating under the 4-H Code of Conduct and Disciplinary Procedure.  The NC 4-H Code of Conduct and Disciplinary Procedure is a condition of participation in 4-H events and activities.  </w:t>
      </w:r>
    </w:p>
    <w:p w14:paraId="18683D8B" w14:textId="77777777" w:rsidR="00211F74" w:rsidRPr="000F2CC2" w:rsidRDefault="00211F74" w:rsidP="00211F74">
      <w:pPr>
        <w:rPr>
          <w:rFonts w:ascii="Arial" w:hAnsi="Arial"/>
          <w:sz w:val="22"/>
          <w:szCs w:val="22"/>
        </w:rPr>
      </w:pPr>
    </w:p>
    <w:p w14:paraId="720DA967" w14:textId="77777777" w:rsidR="00211F74" w:rsidRPr="00A76AAF" w:rsidRDefault="00211F74" w:rsidP="00211F74">
      <w:pPr>
        <w:jc w:val="center"/>
        <w:rPr>
          <w:rFonts w:ascii="Arial" w:hAnsi="Arial"/>
          <w:b/>
          <w:sz w:val="28"/>
          <w:szCs w:val="28"/>
        </w:rPr>
      </w:pPr>
      <w:r w:rsidRPr="00A76AAF">
        <w:rPr>
          <w:rFonts w:ascii="Arial" w:hAnsi="Arial"/>
          <w:b/>
          <w:sz w:val="28"/>
          <w:szCs w:val="28"/>
        </w:rPr>
        <w:t>Purpose and Objectives</w:t>
      </w:r>
    </w:p>
    <w:p w14:paraId="1128BF32" w14:textId="77777777" w:rsidR="00211F74" w:rsidRPr="00A76AAF" w:rsidRDefault="00211F74" w:rsidP="00211F74">
      <w:pPr>
        <w:rPr>
          <w:rFonts w:ascii="Arial" w:hAnsi="Arial"/>
          <w:sz w:val="28"/>
          <w:szCs w:val="28"/>
        </w:rPr>
      </w:pPr>
    </w:p>
    <w:p w14:paraId="633B8E7E" w14:textId="77777777" w:rsidR="00211F74" w:rsidRPr="000F2CC2" w:rsidRDefault="00211F74" w:rsidP="001D7893">
      <w:pPr>
        <w:pStyle w:val="ListParagraph"/>
        <w:numPr>
          <w:ilvl w:val="0"/>
          <w:numId w:val="1"/>
        </w:numPr>
        <w:jc w:val="both"/>
        <w:rPr>
          <w:rFonts w:ascii="Arial" w:hAnsi="Arial"/>
          <w:sz w:val="22"/>
          <w:szCs w:val="22"/>
        </w:rPr>
      </w:pPr>
      <w:r w:rsidRPr="000F2CC2">
        <w:rPr>
          <w:rFonts w:ascii="Arial" w:hAnsi="Arial"/>
          <w:sz w:val="22"/>
          <w:szCs w:val="22"/>
        </w:rPr>
        <w:t>The total development of youth.</w:t>
      </w:r>
    </w:p>
    <w:p w14:paraId="7ED673DA" w14:textId="77777777" w:rsidR="00211F74" w:rsidRPr="000F2CC2" w:rsidRDefault="00211F74" w:rsidP="001D7893">
      <w:pPr>
        <w:pStyle w:val="ListParagraph"/>
        <w:numPr>
          <w:ilvl w:val="0"/>
          <w:numId w:val="1"/>
        </w:numPr>
        <w:jc w:val="both"/>
        <w:rPr>
          <w:rFonts w:ascii="Arial" w:hAnsi="Arial"/>
          <w:sz w:val="22"/>
          <w:szCs w:val="22"/>
        </w:rPr>
      </w:pPr>
      <w:r w:rsidRPr="000F2CC2">
        <w:rPr>
          <w:rFonts w:ascii="Arial" w:hAnsi="Arial"/>
          <w:sz w:val="22"/>
          <w:szCs w:val="22"/>
        </w:rPr>
        <w:t>To enable young people to become responsible self-directed members of society.</w:t>
      </w:r>
    </w:p>
    <w:p w14:paraId="04276A9C" w14:textId="77777777" w:rsidR="00211F74" w:rsidRPr="000F2CC2" w:rsidRDefault="00211F74" w:rsidP="001D7893">
      <w:pPr>
        <w:pStyle w:val="ListParagraph"/>
        <w:numPr>
          <w:ilvl w:val="0"/>
          <w:numId w:val="1"/>
        </w:numPr>
        <w:jc w:val="both"/>
        <w:rPr>
          <w:rFonts w:ascii="Arial" w:hAnsi="Arial"/>
          <w:sz w:val="22"/>
          <w:szCs w:val="22"/>
        </w:rPr>
      </w:pPr>
      <w:r w:rsidRPr="000F2CC2">
        <w:rPr>
          <w:rFonts w:ascii="Arial" w:hAnsi="Arial"/>
          <w:sz w:val="22"/>
          <w:szCs w:val="22"/>
        </w:rPr>
        <w:t>To offer the young people of our state a positive experience in the shooting sports program.</w:t>
      </w:r>
    </w:p>
    <w:p w14:paraId="77319240" w14:textId="77777777" w:rsidR="00211F74" w:rsidRPr="000F2CC2" w:rsidRDefault="00211F74" w:rsidP="001D7893">
      <w:pPr>
        <w:pStyle w:val="ListParagraph"/>
        <w:numPr>
          <w:ilvl w:val="0"/>
          <w:numId w:val="1"/>
        </w:numPr>
        <w:jc w:val="both"/>
        <w:rPr>
          <w:rFonts w:ascii="Arial" w:hAnsi="Arial"/>
          <w:sz w:val="22"/>
          <w:szCs w:val="22"/>
        </w:rPr>
      </w:pPr>
      <w:r w:rsidRPr="000F2CC2">
        <w:rPr>
          <w:rFonts w:ascii="Arial" w:hAnsi="Arial"/>
          <w:sz w:val="22"/>
          <w:szCs w:val="22"/>
        </w:rPr>
        <w:t>To promote the safe sport of hunting and shooting.</w:t>
      </w:r>
    </w:p>
    <w:p w14:paraId="43C48834" w14:textId="77777777" w:rsidR="00211F74" w:rsidRPr="000F2CC2" w:rsidRDefault="00211F74" w:rsidP="00211F74">
      <w:pPr>
        <w:pStyle w:val="ListParagraph"/>
        <w:rPr>
          <w:rFonts w:ascii="Arial" w:hAnsi="Arial"/>
          <w:sz w:val="22"/>
          <w:szCs w:val="22"/>
        </w:rPr>
      </w:pPr>
    </w:p>
    <w:p w14:paraId="65A9FC8B" w14:textId="77777777" w:rsidR="00211F74" w:rsidRPr="00A76AAF" w:rsidRDefault="00211F74" w:rsidP="00211F74">
      <w:pPr>
        <w:pStyle w:val="ListParagraph"/>
        <w:ind w:left="0"/>
        <w:jc w:val="center"/>
        <w:rPr>
          <w:rFonts w:ascii="Arial" w:hAnsi="Arial"/>
          <w:b/>
          <w:sz w:val="28"/>
          <w:szCs w:val="28"/>
        </w:rPr>
      </w:pPr>
      <w:r w:rsidRPr="00A76AAF">
        <w:rPr>
          <w:rFonts w:ascii="Arial" w:hAnsi="Arial"/>
          <w:b/>
          <w:sz w:val="28"/>
          <w:szCs w:val="28"/>
        </w:rPr>
        <w:t>Registration</w:t>
      </w:r>
    </w:p>
    <w:p w14:paraId="454A4F8A" w14:textId="77777777" w:rsidR="00211F74" w:rsidRPr="000F2CC2" w:rsidRDefault="00211F74" w:rsidP="00211F74">
      <w:pPr>
        <w:pStyle w:val="ListParagraph"/>
        <w:ind w:left="0"/>
        <w:jc w:val="center"/>
        <w:rPr>
          <w:rFonts w:ascii="Arial" w:hAnsi="Arial"/>
          <w:b/>
          <w:sz w:val="22"/>
          <w:szCs w:val="22"/>
        </w:rPr>
      </w:pPr>
    </w:p>
    <w:p w14:paraId="4EDA4250" w14:textId="77777777" w:rsidR="00211F74" w:rsidRPr="000F2CC2" w:rsidRDefault="00211F74" w:rsidP="001D7893">
      <w:pPr>
        <w:pStyle w:val="ListParagraph"/>
        <w:numPr>
          <w:ilvl w:val="0"/>
          <w:numId w:val="2"/>
        </w:numPr>
        <w:jc w:val="both"/>
        <w:rPr>
          <w:rFonts w:ascii="Arial" w:hAnsi="Arial"/>
          <w:b/>
          <w:sz w:val="22"/>
          <w:szCs w:val="22"/>
        </w:rPr>
      </w:pPr>
      <w:r w:rsidRPr="000F2CC2">
        <w:rPr>
          <w:rFonts w:ascii="Arial" w:hAnsi="Arial"/>
          <w:sz w:val="22"/>
          <w:szCs w:val="22"/>
        </w:rPr>
        <w:t>No changes in team make up will be allowed after the tournament registration deadline.</w:t>
      </w:r>
    </w:p>
    <w:p w14:paraId="262EE775" w14:textId="77777777" w:rsidR="00211F74" w:rsidRPr="000F2CC2" w:rsidRDefault="00211F74" w:rsidP="001D7893">
      <w:pPr>
        <w:pStyle w:val="ListParagraph"/>
        <w:numPr>
          <w:ilvl w:val="0"/>
          <w:numId w:val="2"/>
        </w:numPr>
        <w:jc w:val="both"/>
        <w:rPr>
          <w:rFonts w:ascii="Arial" w:hAnsi="Arial"/>
          <w:b/>
          <w:sz w:val="22"/>
          <w:szCs w:val="22"/>
        </w:rPr>
      </w:pPr>
      <w:r w:rsidRPr="000F2CC2">
        <w:rPr>
          <w:rFonts w:ascii="Arial" w:hAnsi="Arial"/>
          <w:sz w:val="22"/>
          <w:szCs w:val="22"/>
        </w:rPr>
        <w:t>A participant may compete only once per discipline.</w:t>
      </w:r>
    </w:p>
    <w:p w14:paraId="707238A9" w14:textId="77777777" w:rsidR="00211F74" w:rsidRPr="000F2CC2" w:rsidRDefault="00211F74" w:rsidP="001D7893">
      <w:pPr>
        <w:pStyle w:val="ListParagraph"/>
        <w:numPr>
          <w:ilvl w:val="0"/>
          <w:numId w:val="2"/>
        </w:numPr>
        <w:jc w:val="both"/>
        <w:rPr>
          <w:rFonts w:ascii="Arial" w:hAnsi="Arial"/>
          <w:b/>
          <w:sz w:val="22"/>
          <w:szCs w:val="22"/>
        </w:rPr>
      </w:pPr>
      <w:r w:rsidRPr="000F2CC2">
        <w:rPr>
          <w:rFonts w:ascii="Arial" w:hAnsi="Arial"/>
          <w:sz w:val="22"/>
          <w:szCs w:val="22"/>
        </w:rPr>
        <w:t>Each team must have a different team name.  Clubs are responsible for naming their teams.</w:t>
      </w:r>
    </w:p>
    <w:p w14:paraId="68F49E55" w14:textId="61112CFA" w:rsidR="00211F74" w:rsidRPr="000F2CC2" w:rsidRDefault="00211F74" w:rsidP="001D7893">
      <w:pPr>
        <w:pStyle w:val="ListParagraph"/>
        <w:numPr>
          <w:ilvl w:val="0"/>
          <w:numId w:val="2"/>
        </w:numPr>
        <w:jc w:val="both"/>
        <w:rPr>
          <w:rFonts w:ascii="Arial" w:hAnsi="Arial"/>
          <w:b/>
          <w:sz w:val="22"/>
          <w:szCs w:val="22"/>
        </w:rPr>
      </w:pPr>
      <w:r w:rsidRPr="000F2CC2">
        <w:rPr>
          <w:rFonts w:ascii="Arial" w:hAnsi="Arial"/>
          <w:sz w:val="22"/>
          <w:szCs w:val="22"/>
        </w:rPr>
        <w:t xml:space="preserve">No ATV’s, golf carts, </w:t>
      </w:r>
      <w:r w:rsidR="00BC5BA8">
        <w:rPr>
          <w:rFonts w:ascii="Arial" w:hAnsi="Arial"/>
          <w:sz w:val="22"/>
          <w:szCs w:val="22"/>
        </w:rPr>
        <w:t>C</w:t>
      </w:r>
      <w:r w:rsidRPr="000F2CC2">
        <w:rPr>
          <w:rFonts w:ascii="Arial" w:hAnsi="Arial"/>
          <w:sz w:val="22"/>
          <w:szCs w:val="22"/>
        </w:rPr>
        <w:t xml:space="preserve">lub </w:t>
      </w:r>
      <w:r w:rsidR="00BC5BA8">
        <w:rPr>
          <w:rFonts w:ascii="Arial" w:hAnsi="Arial"/>
          <w:sz w:val="22"/>
          <w:szCs w:val="22"/>
        </w:rPr>
        <w:t>C</w:t>
      </w:r>
      <w:r w:rsidRPr="000F2CC2">
        <w:rPr>
          <w:rFonts w:ascii="Arial" w:hAnsi="Arial"/>
          <w:sz w:val="22"/>
          <w:szCs w:val="22"/>
        </w:rPr>
        <w:t>ars or similar vehicles allowed.</w:t>
      </w:r>
    </w:p>
    <w:p w14:paraId="0B6B154C" w14:textId="77777777" w:rsidR="00211F74" w:rsidRPr="000F2CC2" w:rsidRDefault="00211F74" w:rsidP="001D7893">
      <w:pPr>
        <w:pStyle w:val="ListParagraph"/>
        <w:numPr>
          <w:ilvl w:val="0"/>
          <w:numId w:val="2"/>
        </w:numPr>
        <w:jc w:val="both"/>
        <w:rPr>
          <w:rFonts w:ascii="Arial" w:hAnsi="Arial"/>
          <w:b/>
          <w:sz w:val="22"/>
          <w:szCs w:val="22"/>
        </w:rPr>
      </w:pPr>
      <w:r w:rsidRPr="000F2CC2">
        <w:rPr>
          <w:rFonts w:ascii="Arial" w:hAnsi="Arial"/>
          <w:sz w:val="22"/>
          <w:szCs w:val="22"/>
        </w:rPr>
        <w:t>The registration fee is non-refundable.</w:t>
      </w:r>
    </w:p>
    <w:p w14:paraId="261CC619" w14:textId="5AC0ABDF" w:rsidR="00211F74" w:rsidRPr="000F2CC2" w:rsidRDefault="00211F74" w:rsidP="001D7893">
      <w:pPr>
        <w:pStyle w:val="ListParagraph"/>
        <w:numPr>
          <w:ilvl w:val="0"/>
          <w:numId w:val="2"/>
        </w:numPr>
        <w:jc w:val="both"/>
        <w:rPr>
          <w:rFonts w:ascii="Arial" w:hAnsi="Arial"/>
          <w:b/>
          <w:sz w:val="22"/>
          <w:szCs w:val="22"/>
        </w:rPr>
      </w:pPr>
      <w:r w:rsidRPr="000F2CC2">
        <w:rPr>
          <w:rFonts w:ascii="Arial" w:hAnsi="Arial"/>
          <w:sz w:val="22"/>
          <w:szCs w:val="22"/>
        </w:rPr>
        <w:t xml:space="preserve">Check-in will begin at </w:t>
      </w:r>
      <w:r w:rsidR="00595C0C" w:rsidRPr="000F2CC2">
        <w:rPr>
          <w:rFonts w:ascii="Arial" w:hAnsi="Arial"/>
          <w:sz w:val="22"/>
          <w:szCs w:val="22"/>
        </w:rPr>
        <w:t>7</w:t>
      </w:r>
      <w:r w:rsidRPr="000F2CC2">
        <w:rPr>
          <w:rFonts w:ascii="Arial" w:hAnsi="Arial"/>
          <w:sz w:val="22"/>
          <w:szCs w:val="22"/>
        </w:rPr>
        <w:t>:00 am the day of the tournament</w:t>
      </w:r>
      <w:r w:rsidR="006217B5" w:rsidRPr="000F2CC2">
        <w:rPr>
          <w:rFonts w:ascii="Arial" w:hAnsi="Arial"/>
          <w:sz w:val="22"/>
          <w:szCs w:val="22"/>
        </w:rPr>
        <w:t xml:space="preserve">, </w:t>
      </w:r>
      <w:r w:rsidR="00AE1D54" w:rsidRPr="000F2CC2">
        <w:rPr>
          <w:rFonts w:ascii="Arial" w:hAnsi="Arial"/>
          <w:sz w:val="22"/>
          <w:szCs w:val="22"/>
        </w:rPr>
        <w:t>opening ceremony 7:45 am,</w:t>
      </w:r>
      <w:r w:rsidRPr="000F2CC2">
        <w:rPr>
          <w:rFonts w:ascii="Arial" w:hAnsi="Arial"/>
          <w:sz w:val="22"/>
          <w:szCs w:val="22"/>
        </w:rPr>
        <w:t xml:space="preserve"> and events will begin at </w:t>
      </w:r>
      <w:r w:rsidR="00595C0C" w:rsidRPr="000F2CC2">
        <w:rPr>
          <w:rFonts w:ascii="Arial" w:hAnsi="Arial"/>
          <w:sz w:val="22"/>
          <w:szCs w:val="22"/>
        </w:rPr>
        <w:t>8</w:t>
      </w:r>
      <w:r w:rsidRPr="000F2CC2">
        <w:rPr>
          <w:rFonts w:ascii="Arial" w:hAnsi="Arial"/>
          <w:sz w:val="22"/>
          <w:szCs w:val="22"/>
        </w:rPr>
        <w:t>:00 am.</w:t>
      </w:r>
    </w:p>
    <w:p w14:paraId="38E87D7B" w14:textId="77777777" w:rsidR="00211F74" w:rsidRPr="000F2CC2" w:rsidRDefault="00211F74" w:rsidP="001D7893">
      <w:pPr>
        <w:pStyle w:val="ListParagraph"/>
        <w:numPr>
          <w:ilvl w:val="0"/>
          <w:numId w:val="2"/>
        </w:numPr>
        <w:jc w:val="both"/>
        <w:rPr>
          <w:rFonts w:ascii="Arial" w:hAnsi="Arial"/>
          <w:b/>
          <w:sz w:val="22"/>
          <w:szCs w:val="22"/>
        </w:rPr>
      </w:pPr>
      <w:r w:rsidRPr="000F2CC2">
        <w:rPr>
          <w:rFonts w:ascii="Arial" w:hAnsi="Arial"/>
          <w:sz w:val="22"/>
          <w:szCs w:val="22"/>
        </w:rPr>
        <w:t xml:space="preserve">A safety inspection for each team/individual will be conducted at the range before participants </w:t>
      </w:r>
      <w:r w:rsidR="00843862" w:rsidRPr="000F2CC2">
        <w:rPr>
          <w:rFonts w:ascii="Arial" w:hAnsi="Arial"/>
          <w:sz w:val="22"/>
          <w:szCs w:val="22"/>
        </w:rPr>
        <w:t>are allowed to shoot.</w:t>
      </w:r>
    </w:p>
    <w:p w14:paraId="4A22ADB3" w14:textId="091106AC" w:rsidR="00843862" w:rsidRPr="000F2CC2" w:rsidRDefault="00843862" w:rsidP="001D7893">
      <w:pPr>
        <w:pStyle w:val="ListParagraph"/>
        <w:numPr>
          <w:ilvl w:val="0"/>
          <w:numId w:val="2"/>
        </w:numPr>
        <w:jc w:val="both"/>
        <w:rPr>
          <w:rFonts w:ascii="Arial" w:hAnsi="Arial"/>
          <w:b/>
          <w:sz w:val="22"/>
          <w:szCs w:val="22"/>
        </w:rPr>
      </w:pPr>
      <w:r w:rsidRPr="000F2CC2">
        <w:rPr>
          <w:rFonts w:ascii="Arial" w:hAnsi="Arial"/>
          <w:sz w:val="22"/>
          <w:szCs w:val="22"/>
        </w:rPr>
        <w:t>Teams and individuals will compete in the junior division (ages 9-1</w:t>
      </w:r>
      <w:r w:rsidR="00B030D2" w:rsidRPr="000F2CC2">
        <w:rPr>
          <w:rFonts w:ascii="Arial" w:hAnsi="Arial"/>
          <w:sz w:val="22"/>
          <w:szCs w:val="22"/>
        </w:rPr>
        <w:t>3</w:t>
      </w:r>
      <w:r w:rsidRPr="000F2CC2">
        <w:rPr>
          <w:rFonts w:ascii="Arial" w:hAnsi="Arial"/>
          <w:sz w:val="22"/>
          <w:szCs w:val="22"/>
        </w:rPr>
        <w:t>) or senior division (ages 1</w:t>
      </w:r>
      <w:r w:rsidR="00B030D2" w:rsidRPr="000F2CC2">
        <w:rPr>
          <w:rFonts w:ascii="Arial" w:hAnsi="Arial"/>
          <w:sz w:val="22"/>
          <w:szCs w:val="22"/>
        </w:rPr>
        <w:t>4</w:t>
      </w:r>
      <w:r w:rsidRPr="000F2CC2">
        <w:rPr>
          <w:rFonts w:ascii="Arial" w:hAnsi="Arial"/>
          <w:sz w:val="22"/>
          <w:szCs w:val="22"/>
        </w:rPr>
        <w:t>-18).  All ages are determined by the participant’s age on January 1</w:t>
      </w:r>
      <w:r w:rsidRPr="000F2CC2">
        <w:rPr>
          <w:rFonts w:ascii="Arial" w:hAnsi="Arial"/>
          <w:sz w:val="22"/>
          <w:szCs w:val="22"/>
          <w:vertAlign w:val="superscript"/>
        </w:rPr>
        <w:t>st</w:t>
      </w:r>
      <w:r w:rsidRPr="000F2CC2">
        <w:rPr>
          <w:rFonts w:ascii="Arial" w:hAnsi="Arial"/>
          <w:sz w:val="22"/>
          <w:szCs w:val="22"/>
        </w:rPr>
        <w:t xml:space="preserve"> of the year of the tournament.  A team’s division will be determined by the age of its oldest member, as supplied on the registration form.</w:t>
      </w:r>
    </w:p>
    <w:p w14:paraId="303259B4" w14:textId="77777777" w:rsidR="00A148D9" w:rsidRPr="000F2CC2" w:rsidRDefault="00A148D9" w:rsidP="00843862">
      <w:pPr>
        <w:jc w:val="center"/>
        <w:rPr>
          <w:rFonts w:ascii="Arial" w:hAnsi="Arial"/>
          <w:b/>
          <w:sz w:val="22"/>
          <w:szCs w:val="22"/>
        </w:rPr>
      </w:pPr>
    </w:p>
    <w:p w14:paraId="2F6E99F3" w14:textId="77777777" w:rsidR="00843862" w:rsidRPr="00A76AAF" w:rsidRDefault="00843862" w:rsidP="00843862">
      <w:pPr>
        <w:jc w:val="center"/>
        <w:rPr>
          <w:rFonts w:ascii="Arial" w:hAnsi="Arial"/>
          <w:b/>
          <w:sz w:val="28"/>
          <w:szCs w:val="28"/>
        </w:rPr>
      </w:pPr>
      <w:r w:rsidRPr="00A76AAF">
        <w:rPr>
          <w:rFonts w:ascii="Arial" w:hAnsi="Arial"/>
          <w:b/>
          <w:sz w:val="28"/>
          <w:szCs w:val="28"/>
        </w:rPr>
        <w:t>Safety Rules</w:t>
      </w:r>
    </w:p>
    <w:p w14:paraId="410D9B8F" w14:textId="77777777" w:rsidR="00295B85" w:rsidRPr="000F2CC2" w:rsidRDefault="00295B85" w:rsidP="00843862">
      <w:pPr>
        <w:jc w:val="center"/>
        <w:rPr>
          <w:rFonts w:ascii="Arial" w:hAnsi="Arial"/>
          <w:b/>
        </w:rPr>
      </w:pPr>
    </w:p>
    <w:p w14:paraId="0D015FC2" w14:textId="465CE1EB" w:rsidR="000F2CC2" w:rsidRPr="000F2CC2" w:rsidRDefault="000F2CC2" w:rsidP="001D7893">
      <w:pPr>
        <w:pStyle w:val="ListParagraph"/>
        <w:numPr>
          <w:ilvl w:val="0"/>
          <w:numId w:val="3"/>
        </w:numPr>
        <w:jc w:val="both"/>
        <w:rPr>
          <w:rFonts w:ascii="Arial" w:hAnsi="Arial"/>
          <w:sz w:val="22"/>
          <w:szCs w:val="22"/>
        </w:rPr>
      </w:pPr>
      <w:r w:rsidRPr="000F2CC2">
        <w:rPr>
          <w:rFonts w:ascii="Arial" w:hAnsi="Arial"/>
          <w:sz w:val="22"/>
          <w:szCs w:val="22"/>
        </w:rPr>
        <w:t xml:space="preserve">All firearms must be cased until the Range </w:t>
      </w:r>
      <w:r w:rsidR="008F1A75">
        <w:rPr>
          <w:rFonts w:ascii="Arial" w:hAnsi="Arial"/>
          <w:sz w:val="22"/>
          <w:szCs w:val="22"/>
        </w:rPr>
        <w:t>O</w:t>
      </w:r>
      <w:r w:rsidRPr="000F2CC2">
        <w:rPr>
          <w:rFonts w:ascii="Arial" w:hAnsi="Arial"/>
          <w:sz w:val="22"/>
          <w:szCs w:val="22"/>
        </w:rPr>
        <w:t>fficer has given permission to the participant to</w:t>
      </w:r>
    </w:p>
    <w:p w14:paraId="643772B5" w14:textId="22308477" w:rsidR="000F2CC2" w:rsidRDefault="000F2CC2" w:rsidP="001D7893">
      <w:pPr>
        <w:pStyle w:val="ListParagraph"/>
        <w:ind w:left="360"/>
        <w:jc w:val="both"/>
        <w:rPr>
          <w:rFonts w:ascii="Arial" w:hAnsi="Arial"/>
          <w:sz w:val="22"/>
          <w:szCs w:val="22"/>
        </w:rPr>
      </w:pPr>
      <w:r>
        <w:rPr>
          <w:rFonts w:ascii="Arial" w:hAnsi="Arial"/>
          <w:sz w:val="22"/>
          <w:szCs w:val="22"/>
        </w:rPr>
        <w:t xml:space="preserve">remove </w:t>
      </w:r>
      <w:r w:rsidR="00843862" w:rsidRPr="000F2CC2">
        <w:rPr>
          <w:rFonts w:ascii="Arial" w:hAnsi="Arial"/>
          <w:sz w:val="22"/>
          <w:szCs w:val="22"/>
        </w:rPr>
        <w:t xml:space="preserve">their firearm.  For archery participants, </w:t>
      </w:r>
      <w:r w:rsidRPr="000F2CC2">
        <w:rPr>
          <w:rFonts w:ascii="Arial" w:hAnsi="Arial"/>
          <w:sz w:val="22"/>
          <w:szCs w:val="22"/>
        </w:rPr>
        <w:t>either</w:t>
      </w:r>
      <w:r w:rsidR="00843862" w:rsidRPr="000F2CC2">
        <w:rPr>
          <w:rFonts w:ascii="Arial" w:hAnsi="Arial"/>
          <w:sz w:val="22"/>
          <w:szCs w:val="22"/>
        </w:rPr>
        <w:t xml:space="preserve"> arrows </w:t>
      </w:r>
      <w:r w:rsidRPr="000F2CC2">
        <w:rPr>
          <w:rFonts w:ascii="Arial" w:hAnsi="Arial"/>
          <w:sz w:val="22"/>
          <w:szCs w:val="22"/>
        </w:rPr>
        <w:t xml:space="preserve">or bows </w:t>
      </w:r>
      <w:r w:rsidR="00843862" w:rsidRPr="000F2CC2">
        <w:rPr>
          <w:rFonts w:ascii="Arial" w:hAnsi="Arial"/>
          <w:sz w:val="22"/>
          <w:szCs w:val="22"/>
        </w:rPr>
        <w:t xml:space="preserve">must be </w:t>
      </w:r>
      <w:r w:rsidR="00084E7D" w:rsidRPr="000F2CC2">
        <w:rPr>
          <w:rFonts w:ascii="Arial" w:hAnsi="Arial"/>
          <w:sz w:val="22"/>
          <w:szCs w:val="22"/>
        </w:rPr>
        <w:t>cased at</w:t>
      </w:r>
      <w:r>
        <w:rPr>
          <w:rFonts w:ascii="Arial" w:hAnsi="Arial"/>
          <w:sz w:val="22"/>
          <w:szCs w:val="22"/>
        </w:rPr>
        <w:t xml:space="preserve"> all </w:t>
      </w:r>
    </w:p>
    <w:p w14:paraId="3A5699EE" w14:textId="59C4FC97" w:rsidR="002279CC" w:rsidRDefault="00084E7D" w:rsidP="001D7893">
      <w:pPr>
        <w:pStyle w:val="ListParagraph"/>
        <w:ind w:left="360"/>
        <w:jc w:val="both"/>
        <w:rPr>
          <w:rFonts w:ascii="Arial" w:hAnsi="Arial"/>
          <w:sz w:val="22"/>
          <w:szCs w:val="22"/>
        </w:rPr>
      </w:pPr>
      <w:r w:rsidRPr="000F2CC2">
        <w:rPr>
          <w:rFonts w:ascii="Arial" w:hAnsi="Arial"/>
          <w:sz w:val="22"/>
          <w:szCs w:val="22"/>
        </w:rPr>
        <w:t>times</w:t>
      </w:r>
      <w:r w:rsidR="00843862" w:rsidRPr="000F2CC2">
        <w:rPr>
          <w:rFonts w:ascii="Arial" w:hAnsi="Arial"/>
          <w:sz w:val="22"/>
          <w:szCs w:val="22"/>
        </w:rPr>
        <w:t xml:space="preserve"> until the </w:t>
      </w:r>
      <w:r w:rsidR="00E80EAE">
        <w:rPr>
          <w:rFonts w:ascii="Arial" w:hAnsi="Arial"/>
          <w:sz w:val="22"/>
          <w:szCs w:val="22"/>
        </w:rPr>
        <w:t>R</w:t>
      </w:r>
      <w:r w:rsidR="00843862" w:rsidRPr="000F2CC2">
        <w:rPr>
          <w:rFonts w:ascii="Arial" w:hAnsi="Arial"/>
          <w:sz w:val="22"/>
          <w:szCs w:val="22"/>
        </w:rPr>
        <w:t xml:space="preserve">ange </w:t>
      </w:r>
      <w:r w:rsidR="00E80EAE">
        <w:rPr>
          <w:rFonts w:ascii="Arial" w:hAnsi="Arial"/>
          <w:sz w:val="22"/>
          <w:szCs w:val="22"/>
        </w:rPr>
        <w:t>O</w:t>
      </w:r>
      <w:r w:rsidR="00843862" w:rsidRPr="000F2CC2">
        <w:rPr>
          <w:rFonts w:ascii="Arial" w:hAnsi="Arial"/>
          <w:sz w:val="22"/>
          <w:szCs w:val="22"/>
        </w:rPr>
        <w:t>fficer has given permission to the participant to remove their</w:t>
      </w:r>
      <w:r w:rsidR="002279CC">
        <w:rPr>
          <w:rFonts w:ascii="Arial" w:hAnsi="Arial"/>
          <w:sz w:val="22"/>
          <w:szCs w:val="22"/>
        </w:rPr>
        <w:t xml:space="preserve"> equipment.  Cases include hard cases (metal, plastic, etc.), soft cases, or gun socks.  Failure to have equipment properly cased will lead to participants being disqualified.</w:t>
      </w:r>
      <w:r w:rsidR="00843862" w:rsidRPr="000F2CC2">
        <w:rPr>
          <w:rFonts w:ascii="Arial" w:hAnsi="Arial"/>
          <w:sz w:val="22"/>
          <w:szCs w:val="22"/>
        </w:rPr>
        <w:t xml:space="preserve"> </w:t>
      </w:r>
      <w:r w:rsidR="000F2CC2">
        <w:rPr>
          <w:rFonts w:ascii="Arial" w:hAnsi="Arial"/>
          <w:sz w:val="22"/>
          <w:szCs w:val="22"/>
        </w:rPr>
        <w:t xml:space="preserve"> </w:t>
      </w:r>
    </w:p>
    <w:p w14:paraId="383BDBC3" w14:textId="275C0AFE" w:rsidR="000F2CC2" w:rsidRDefault="000F2CC2" w:rsidP="001D7893">
      <w:pPr>
        <w:pStyle w:val="ListParagraph"/>
        <w:ind w:left="360"/>
        <w:jc w:val="both"/>
        <w:rPr>
          <w:rFonts w:ascii="Arial" w:hAnsi="Arial"/>
          <w:sz w:val="22"/>
          <w:szCs w:val="22"/>
        </w:rPr>
      </w:pPr>
      <w:r>
        <w:rPr>
          <w:rFonts w:ascii="Arial" w:hAnsi="Arial"/>
          <w:sz w:val="22"/>
          <w:szCs w:val="22"/>
        </w:rPr>
        <w:t xml:space="preserve"> </w:t>
      </w:r>
    </w:p>
    <w:p w14:paraId="4DC93F47" w14:textId="77777777" w:rsidR="00843862" w:rsidRPr="000F2CC2" w:rsidRDefault="00843862" w:rsidP="001D7893">
      <w:pPr>
        <w:pStyle w:val="ListParagraph"/>
        <w:numPr>
          <w:ilvl w:val="0"/>
          <w:numId w:val="3"/>
        </w:numPr>
        <w:jc w:val="both"/>
        <w:rPr>
          <w:rFonts w:ascii="Arial" w:hAnsi="Arial"/>
          <w:b/>
          <w:sz w:val="22"/>
          <w:szCs w:val="22"/>
        </w:rPr>
      </w:pPr>
      <w:r w:rsidRPr="000F2CC2">
        <w:rPr>
          <w:rFonts w:ascii="Arial" w:hAnsi="Arial"/>
          <w:sz w:val="22"/>
          <w:szCs w:val="22"/>
        </w:rPr>
        <w:lastRenderedPageBreak/>
        <w:t>Once permission has been given to remove equipment from its case, uncased firearms on the range must have the action open and empty with an open bolt indicator in place, except when on the firing line ready to fire.  Arrows will not be knocked until on the firing line.</w:t>
      </w:r>
    </w:p>
    <w:p w14:paraId="421592AB" w14:textId="77777777" w:rsidR="00295B85" w:rsidRPr="00295B85" w:rsidRDefault="00295B85" w:rsidP="00295B85">
      <w:pPr>
        <w:pStyle w:val="ListParagraph"/>
        <w:ind w:left="360"/>
        <w:jc w:val="both"/>
        <w:rPr>
          <w:rFonts w:ascii="Arial" w:hAnsi="Arial"/>
          <w:b/>
          <w:sz w:val="22"/>
          <w:szCs w:val="22"/>
        </w:rPr>
      </w:pPr>
    </w:p>
    <w:p w14:paraId="3C8D61D5" w14:textId="77777777" w:rsidR="00843862" w:rsidRPr="002279CC" w:rsidRDefault="00843862" w:rsidP="001D7893">
      <w:pPr>
        <w:pStyle w:val="ListParagraph"/>
        <w:numPr>
          <w:ilvl w:val="0"/>
          <w:numId w:val="3"/>
        </w:numPr>
        <w:jc w:val="both"/>
        <w:rPr>
          <w:rFonts w:ascii="Arial" w:hAnsi="Arial"/>
          <w:b/>
          <w:sz w:val="22"/>
          <w:szCs w:val="22"/>
        </w:rPr>
      </w:pPr>
      <w:r w:rsidRPr="000F2CC2">
        <w:rPr>
          <w:rFonts w:ascii="Arial" w:hAnsi="Arial"/>
          <w:sz w:val="22"/>
          <w:szCs w:val="22"/>
        </w:rPr>
        <w:t>All firearm muzzles will be pointed and bows drawn in a safe direction and down range at all times.</w:t>
      </w:r>
    </w:p>
    <w:p w14:paraId="111E6959" w14:textId="77777777" w:rsidR="002279CC" w:rsidRPr="000F2CC2" w:rsidRDefault="002279CC" w:rsidP="001D7893">
      <w:pPr>
        <w:pStyle w:val="ListParagraph"/>
        <w:ind w:left="360"/>
        <w:jc w:val="both"/>
        <w:rPr>
          <w:rFonts w:ascii="Arial" w:hAnsi="Arial"/>
          <w:b/>
          <w:sz w:val="22"/>
          <w:szCs w:val="22"/>
        </w:rPr>
      </w:pPr>
    </w:p>
    <w:p w14:paraId="16EEF675" w14:textId="7453CCEF" w:rsidR="00843862" w:rsidRPr="002279CC" w:rsidRDefault="00843862" w:rsidP="001D7893">
      <w:pPr>
        <w:pStyle w:val="ListParagraph"/>
        <w:numPr>
          <w:ilvl w:val="0"/>
          <w:numId w:val="3"/>
        </w:numPr>
        <w:jc w:val="both"/>
        <w:rPr>
          <w:rFonts w:ascii="Arial" w:hAnsi="Arial"/>
          <w:b/>
          <w:sz w:val="22"/>
          <w:szCs w:val="22"/>
        </w:rPr>
      </w:pPr>
      <w:r w:rsidRPr="000F2CC2">
        <w:rPr>
          <w:rFonts w:ascii="Arial" w:hAnsi="Arial"/>
          <w:sz w:val="22"/>
          <w:szCs w:val="22"/>
        </w:rPr>
        <w:t>All firearms with a safety device must have the safety on at all times</w:t>
      </w:r>
      <w:r w:rsidR="00D450F4" w:rsidRPr="000F2CC2">
        <w:rPr>
          <w:rFonts w:ascii="Arial" w:hAnsi="Arial"/>
          <w:sz w:val="22"/>
          <w:szCs w:val="22"/>
        </w:rPr>
        <w:t xml:space="preserve"> except</w:t>
      </w:r>
      <w:r w:rsidRPr="000F2CC2">
        <w:rPr>
          <w:rFonts w:ascii="Arial" w:hAnsi="Arial"/>
          <w:sz w:val="22"/>
          <w:szCs w:val="22"/>
        </w:rPr>
        <w:t xml:space="preserve"> during a course of fire</w:t>
      </w:r>
      <w:r w:rsidR="008F1A75">
        <w:rPr>
          <w:rFonts w:ascii="Arial" w:hAnsi="Arial"/>
          <w:sz w:val="22"/>
          <w:szCs w:val="22"/>
        </w:rPr>
        <w:t>,</w:t>
      </w:r>
      <w:r w:rsidR="00D450F4" w:rsidRPr="000F2CC2">
        <w:rPr>
          <w:rFonts w:ascii="Arial" w:hAnsi="Arial"/>
          <w:sz w:val="22"/>
          <w:szCs w:val="22"/>
        </w:rPr>
        <w:t xml:space="preserve"> or when an OBI is in place</w:t>
      </w:r>
      <w:r w:rsidRPr="000F2CC2">
        <w:rPr>
          <w:rFonts w:ascii="Arial" w:hAnsi="Arial"/>
          <w:sz w:val="22"/>
          <w:szCs w:val="22"/>
        </w:rPr>
        <w:t>.</w:t>
      </w:r>
    </w:p>
    <w:p w14:paraId="56BC4237" w14:textId="77777777" w:rsidR="002279CC" w:rsidRPr="000F2CC2" w:rsidRDefault="002279CC" w:rsidP="001D7893">
      <w:pPr>
        <w:pStyle w:val="ListParagraph"/>
        <w:ind w:left="360"/>
        <w:jc w:val="both"/>
        <w:rPr>
          <w:rFonts w:ascii="Arial" w:hAnsi="Arial"/>
          <w:b/>
          <w:sz w:val="22"/>
          <w:szCs w:val="22"/>
        </w:rPr>
      </w:pPr>
    </w:p>
    <w:p w14:paraId="6871A451" w14:textId="751B1574" w:rsidR="00843862" w:rsidRPr="002279CC" w:rsidRDefault="00931E16" w:rsidP="001D7893">
      <w:pPr>
        <w:pStyle w:val="ListParagraph"/>
        <w:numPr>
          <w:ilvl w:val="0"/>
          <w:numId w:val="3"/>
        </w:numPr>
        <w:jc w:val="both"/>
        <w:rPr>
          <w:rFonts w:ascii="Arial" w:hAnsi="Arial"/>
          <w:b/>
          <w:sz w:val="22"/>
          <w:szCs w:val="22"/>
        </w:rPr>
      </w:pPr>
      <w:r w:rsidRPr="000F2CC2">
        <w:rPr>
          <w:rFonts w:ascii="Arial" w:hAnsi="Arial"/>
          <w:sz w:val="22"/>
          <w:szCs w:val="22"/>
        </w:rPr>
        <w:t xml:space="preserve">Participants </w:t>
      </w:r>
      <w:r w:rsidR="00843862" w:rsidRPr="000F2CC2">
        <w:rPr>
          <w:rFonts w:ascii="Arial" w:hAnsi="Arial"/>
          <w:sz w:val="22"/>
          <w:szCs w:val="22"/>
        </w:rPr>
        <w:t>will be required to provide own ammunition for use.  Please see each discipl</w:t>
      </w:r>
      <w:r w:rsidR="00E80EAE">
        <w:rPr>
          <w:rFonts w:ascii="Arial" w:hAnsi="Arial"/>
          <w:sz w:val="22"/>
          <w:szCs w:val="22"/>
        </w:rPr>
        <w:t>in</w:t>
      </w:r>
      <w:r w:rsidR="00843862" w:rsidRPr="000F2CC2">
        <w:rPr>
          <w:rFonts w:ascii="Arial" w:hAnsi="Arial"/>
          <w:sz w:val="22"/>
          <w:szCs w:val="22"/>
        </w:rPr>
        <w:t>e for ammunition requirements.</w:t>
      </w:r>
    </w:p>
    <w:p w14:paraId="092DD879" w14:textId="77777777" w:rsidR="002279CC" w:rsidRPr="000F2CC2" w:rsidRDefault="002279CC" w:rsidP="001D7893">
      <w:pPr>
        <w:pStyle w:val="ListParagraph"/>
        <w:ind w:left="360"/>
        <w:jc w:val="both"/>
        <w:rPr>
          <w:rFonts w:ascii="Arial" w:hAnsi="Arial"/>
          <w:b/>
          <w:sz w:val="22"/>
          <w:szCs w:val="22"/>
        </w:rPr>
      </w:pPr>
    </w:p>
    <w:p w14:paraId="6AB9B202" w14:textId="78B795B9" w:rsidR="00843862" w:rsidRPr="002279CC" w:rsidRDefault="00843862" w:rsidP="001D7893">
      <w:pPr>
        <w:pStyle w:val="ListParagraph"/>
        <w:numPr>
          <w:ilvl w:val="0"/>
          <w:numId w:val="3"/>
        </w:numPr>
        <w:jc w:val="both"/>
        <w:rPr>
          <w:rFonts w:ascii="Arial" w:hAnsi="Arial"/>
          <w:b/>
          <w:sz w:val="22"/>
          <w:szCs w:val="22"/>
        </w:rPr>
      </w:pPr>
      <w:r w:rsidRPr="000F2CC2">
        <w:rPr>
          <w:rFonts w:ascii="Arial" w:hAnsi="Arial"/>
          <w:sz w:val="22"/>
          <w:szCs w:val="22"/>
        </w:rPr>
        <w:t xml:space="preserve">Only one shell or cartridge will be loaded unless otherwise instructed by the </w:t>
      </w:r>
      <w:r w:rsidR="00CB60F2">
        <w:rPr>
          <w:rFonts w:ascii="Arial" w:hAnsi="Arial"/>
          <w:sz w:val="22"/>
          <w:szCs w:val="22"/>
        </w:rPr>
        <w:t>R</w:t>
      </w:r>
      <w:r w:rsidRPr="000F2CC2">
        <w:rPr>
          <w:rFonts w:ascii="Arial" w:hAnsi="Arial"/>
          <w:sz w:val="22"/>
          <w:szCs w:val="22"/>
        </w:rPr>
        <w:t xml:space="preserve">ange </w:t>
      </w:r>
      <w:r w:rsidR="00CB60F2">
        <w:rPr>
          <w:rFonts w:ascii="Arial" w:hAnsi="Arial"/>
          <w:sz w:val="22"/>
          <w:szCs w:val="22"/>
        </w:rPr>
        <w:t>O</w:t>
      </w:r>
      <w:r w:rsidRPr="000F2CC2">
        <w:rPr>
          <w:rFonts w:ascii="Arial" w:hAnsi="Arial"/>
          <w:sz w:val="22"/>
          <w:szCs w:val="22"/>
        </w:rPr>
        <w:t>fficer.</w:t>
      </w:r>
    </w:p>
    <w:p w14:paraId="48AE9A91" w14:textId="77777777" w:rsidR="002279CC" w:rsidRPr="002279CC" w:rsidRDefault="002279CC" w:rsidP="001D7893">
      <w:pPr>
        <w:jc w:val="both"/>
        <w:rPr>
          <w:rFonts w:ascii="Arial" w:hAnsi="Arial"/>
          <w:b/>
          <w:sz w:val="22"/>
          <w:szCs w:val="22"/>
        </w:rPr>
      </w:pPr>
    </w:p>
    <w:p w14:paraId="70EED6DB" w14:textId="77777777" w:rsidR="00843862" w:rsidRPr="002279CC" w:rsidRDefault="00843862" w:rsidP="001D7893">
      <w:pPr>
        <w:pStyle w:val="ListParagraph"/>
        <w:numPr>
          <w:ilvl w:val="0"/>
          <w:numId w:val="3"/>
        </w:numPr>
        <w:jc w:val="both"/>
        <w:rPr>
          <w:rFonts w:ascii="Arial" w:hAnsi="Arial"/>
          <w:b/>
          <w:sz w:val="22"/>
          <w:szCs w:val="22"/>
        </w:rPr>
      </w:pPr>
      <w:r w:rsidRPr="000F2CC2">
        <w:rPr>
          <w:rFonts w:ascii="Arial" w:hAnsi="Arial"/>
          <w:sz w:val="22"/>
          <w:szCs w:val="22"/>
        </w:rPr>
        <w:t>Participants must provide their own eye and ear protection to be worn while on the firing line.</w:t>
      </w:r>
    </w:p>
    <w:p w14:paraId="660A07D6" w14:textId="77777777" w:rsidR="002279CC" w:rsidRPr="002279CC" w:rsidRDefault="002279CC" w:rsidP="001D7893">
      <w:pPr>
        <w:jc w:val="both"/>
        <w:rPr>
          <w:rFonts w:ascii="Arial" w:hAnsi="Arial"/>
          <w:b/>
          <w:sz w:val="22"/>
          <w:szCs w:val="22"/>
        </w:rPr>
      </w:pPr>
    </w:p>
    <w:p w14:paraId="15B5917D" w14:textId="77777777" w:rsidR="00843862" w:rsidRPr="002279CC" w:rsidRDefault="00843862" w:rsidP="001D7893">
      <w:pPr>
        <w:pStyle w:val="ListParagraph"/>
        <w:numPr>
          <w:ilvl w:val="0"/>
          <w:numId w:val="3"/>
        </w:numPr>
        <w:jc w:val="both"/>
        <w:rPr>
          <w:rFonts w:ascii="Arial" w:hAnsi="Arial"/>
          <w:b/>
          <w:sz w:val="22"/>
          <w:szCs w:val="22"/>
        </w:rPr>
      </w:pPr>
      <w:r w:rsidRPr="000F2CC2">
        <w:rPr>
          <w:rFonts w:ascii="Arial" w:hAnsi="Arial"/>
          <w:sz w:val="22"/>
          <w:szCs w:val="22"/>
        </w:rPr>
        <w:t>Know and obey all range commands.</w:t>
      </w:r>
    </w:p>
    <w:p w14:paraId="6AFB50F0" w14:textId="77777777" w:rsidR="002279CC" w:rsidRPr="002279CC" w:rsidRDefault="002279CC" w:rsidP="001D7893">
      <w:pPr>
        <w:jc w:val="both"/>
        <w:rPr>
          <w:rFonts w:ascii="Arial" w:hAnsi="Arial"/>
          <w:b/>
          <w:sz w:val="22"/>
          <w:szCs w:val="22"/>
        </w:rPr>
      </w:pPr>
    </w:p>
    <w:p w14:paraId="719B1AAF" w14:textId="77777777" w:rsidR="00843862" w:rsidRPr="000811D4" w:rsidRDefault="00843862" w:rsidP="001D7893">
      <w:pPr>
        <w:pStyle w:val="ListParagraph"/>
        <w:numPr>
          <w:ilvl w:val="0"/>
          <w:numId w:val="3"/>
        </w:numPr>
        <w:jc w:val="both"/>
        <w:rPr>
          <w:rFonts w:ascii="Arial" w:hAnsi="Arial"/>
          <w:b/>
          <w:sz w:val="22"/>
          <w:szCs w:val="22"/>
        </w:rPr>
      </w:pPr>
      <w:r w:rsidRPr="000F2CC2">
        <w:rPr>
          <w:rFonts w:ascii="Arial" w:hAnsi="Arial"/>
          <w:sz w:val="22"/>
          <w:szCs w:val="22"/>
        </w:rPr>
        <w:t>No on-site practice will be allowed.</w:t>
      </w:r>
    </w:p>
    <w:p w14:paraId="32DB8BBD" w14:textId="77777777" w:rsidR="000811D4" w:rsidRPr="000F2CC2" w:rsidRDefault="000811D4" w:rsidP="001D7893">
      <w:pPr>
        <w:pStyle w:val="ListParagraph"/>
        <w:ind w:left="360"/>
        <w:jc w:val="both"/>
        <w:rPr>
          <w:rFonts w:ascii="Arial" w:hAnsi="Arial"/>
          <w:b/>
          <w:sz w:val="22"/>
          <w:szCs w:val="22"/>
        </w:rPr>
      </w:pPr>
    </w:p>
    <w:p w14:paraId="162A7EC1" w14:textId="77777777" w:rsidR="00A76AAF" w:rsidRPr="00A76AAF" w:rsidRDefault="00A76AAF" w:rsidP="00A76AAF">
      <w:pPr>
        <w:pStyle w:val="ListParagraph"/>
        <w:numPr>
          <w:ilvl w:val="0"/>
          <w:numId w:val="3"/>
        </w:numPr>
        <w:ind w:left="270"/>
        <w:jc w:val="both"/>
        <w:rPr>
          <w:rFonts w:ascii="Arial" w:hAnsi="Arial"/>
          <w:b/>
          <w:sz w:val="22"/>
          <w:szCs w:val="22"/>
        </w:rPr>
      </w:pPr>
      <w:r>
        <w:rPr>
          <w:rFonts w:ascii="Arial" w:hAnsi="Arial"/>
          <w:sz w:val="22"/>
          <w:szCs w:val="22"/>
        </w:rPr>
        <w:t xml:space="preserve"> </w:t>
      </w:r>
      <w:r w:rsidR="00843862" w:rsidRPr="000F2CC2">
        <w:rPr>
          <w:rFonts w:ascii="Arial" w:hAnsi="Arial"/>
          <w:sz w:val="22"/>
          <w:szCs w:val="22"/>
        </w:rPr>
        <w:t xml:space="preserve">No electronic devices including cell phones will be allowed forward of the observation line, </w:t>
      </w:r>
      <w:r>
        <w:rPr>
          <w:rFonts w:ascii="Arial" w:hAnsi="Arial"/>
          <w:sz w:val="22"/>
          <w:szCs w:val="22"/>
        </w:rPr>
        <w:t xml:space="preserve">  </w:t>
      </w:r>
    </w:p>
    <w:p w14:paraId="665BA734" w14:textId="6A934D16" w:rsidR="00843862" w:rsidRDefault="00A76AAF" w:rsidP="00A76AAF">
      <w:pPr>
        <w:pStyle w:val="ListParagraph"/>
        <w:ind w:left="270"/>
        <w:jc w:val="both"/>
        <w:rPr>
          <w:rFonts w:ascii="Arial" w:hAnsi="Arial"/>
          <w:sz w:val="22"/>
          <w:szCs w:val="22"/>
        </w:rPr>
      </w:pPr>
      <w:r>
        <w:rPr>
          <w:rFonts w:ascii="Arial" w:hAnsi="Arial"/>
          <w:sz w:val="22"/>
          <w:szCs w:val="22"/>
        </w:rPr>
        <w:t xml:space="preserve"> </w:t>
      </w:r>
      <w:r w:rsidR="00843862" w:rsidRPr="000F2CC2">
        <w:rPr>
          <w:rFonts w:ascii="Arial" w:hAnsi="Arial"/>
          <w:sz w:val="22"/>
          <w:szCs w:val="22"/>
        </w:rPr>
        <w:t>except for hearing protection</w:t>
      </w:r>
      <w:r w:rsidR="000811D4">
        <w:rPr>
          <w:rFonts w:ascii="Arial" w:hAnsi="Arial"/>
          <w:sz w:val="22"/>
          <w:szCs w:val="22"/>
        </w:rPr>
        <w:t xml:space="preserve"> and medically required devices.</w:t>
      </w:r>
    </w:p>
    <w:p w14:paraId="1FED1821" w14:textId="77777777" w:rsidR="00104E54" w:rsidRDefault="00104E54" w:rsidP="00104E54">
      <w:pPr>
        <w:pStyle w:val="ListParagraph"/>
        <w:ind w:left="0" w:hanging="90"/>
        <w:jc w:val="both"/>
        <w:rPr>
          <w:rFonts w:ascii="Arial" w:hAnsi="Arial"/>
          <w:sz w:val="22"/>
          <w:szCs w:val="22"/>
        </w:rPr>
      </w:pPr>
    </w:p>
    <w:p w14:paraId="23DBFEE8" w14:textId="1197A753" w:rsidR="00104E54" w:rsidRDefault="00104E54" w:rsidP="00104E54">
      <w:pPr>
        <w:pStyle w:val="ListParagraph"/>
        <w:numPr>
          <w:ilvl w:val="0"/>
          <w:numId w:val="3"/>
        </w:numPr>
        <w:ind w:hanging="450"/>
        <w:jc w:val="both"/>
        <w:rPr>
          <w:rFonts w:ascii="Arial" w:hAnsi="Arial"/>
          <w:sz w:val="22"/>
          <w:szCs w:val="22"/>
        </w:rPr>
      </w:pPr>
      <w:r>
        <w:rPr>
          <w:rFonts w:ascii="Arial" w:hAnsi="Arial"/>
          <w:sz w:val="22"/>
          <w:szCs w:val="22"/>
        </w:rPr>
        <w:t xml:space="preserve">See shoe requirements in General Rules which applies to all disciplines. </w:t>
      </w:r>
    </w:p>
    <w:p w14:paraId="1CAA704A" w14:textId="77777777" w:rsidR="00920455" w:rsidRDefault="00920455" w:rsidP="00A76AAF">
      <w:pPr>
        <w:pStyle w:val="ListParagraph"/>
        <w:ind w:left="270"/>
        <w:jc w:val="both"/>
        <w:rPr>
          <w:rFonts w:ascii="Arial" w:hAnsi="Arial"/>
          <w:sz w:val="22"/>
          <w:szCs w:val="22"/>
        </w:rPr>
      </w:pPr>
    </w:p>
    <w:p w14:paraId="64902761" w14:textId="77777777" w:rsidR="00920455" w:rsidRDefault="00920455" w:rsidP="00843862">
      <w:pPr>
        <w:pStyle w:val="ListParagraph"/>
        <w:rPr>
          <w:rFonts w:ascii="Arial" w:hAnsi="Arial"/>
        </w:rPr>
      </w:pPr>
    </w:p>
    <w:p w14:paraId="2757DB88" w14:textId="77777777" w:rsidR="00843862" w:rsidRPr="00A76AAF" w:rsidRDefault="00EF1283" w:rsidP="00CB60F2">
      <w:pPr>
        <w:pStyle w:val="ListParagraph"/>
        <w:ind w:hanging="720"/>
        <w:jc w:val="center"/>
        <w:rPr>
          <w:rFonts w:ascii="Arial" w:hAnsi="Arial"/>
          <w:b/>
          <w:sz w:val="28"/>
          <w:szCs w:val="28"/>
        </w:rPr>
      </w:pPr>
      <w:r w:rsidRPr="00A76AAF">
        <w:rPr>
          <w:rFonts w:ascii="Arial" w:hAnsi="Arial"/>
          <w:b/>
          <w:sz w:val="28"/>
          <w:szCs w:val="28"/>
        </w:rPr>
        <w:t>General Scoring</w:t>
      </w:r>
    </w:p>
    <w:p w14:paraId="708DC5E6" w14:textId="77777777" w:rsidR="00211F74" w:rsidRDefault="00211F74" w:rsidP="00211F74">
      <w:pPr>
        <w:pStyle w:val="ListParagraph"/>
        <w:rPr>
          <w:rFonts w:ascii="Arial" w:hAnsi="Arial"/>
          <w:b/>
        </w:rPr>
      </w:pPr>
    </w:p>
    <w:p w14:paraId="09EDEC10" w14:textId="519FDE58" w:rsidR="00EF1283" w:rsidRPr="000811D4" w:rsidRDefault="00A76AAF" w:rsidP="00CB60F2">
      <w:pPr>
        <w:pStyle w:val="ListParagraph"/>
        <w:ind w:left="0" w:firstLine="360"/>
        <w:jc w:val="both"/>
        <w:rPr>
          <w:rFonts w:ascii="Arial" w:hAnsi="Arial"/>
          <w:b/>
          <w:sz w:val="22"/>
          <w:szCs w:val="22"/>
        </w:rPr>
      </w:pPr>
      <w:r>
        <w:rPr>
          <w:rFonts w:ascii="Arial" w:hAnsi="Arial"/>
          <w:sz w:val="22"/>
          <w:szCs w:val="22"/>
        </w:rPr>
        <w:t xml:space="preserve">A.  </w:t>
      </w:r>
      <w:r w:rsidR="00EC0EB5">
        <w:rPr>
          <w:rFonts w:ascii="Arial" w:hAnsi="Arial"/>
          <w:sz w:val="22"/>
          <w:szCs w:val="22"/>
        </w:rPr>
        <w:tab/>
      </w:r>
      <w:r w:rsidR="00EF1283" w:rsidRPr="000811D4">
        <w:rPr>
          <w:rFonts w:ascii="Arial" w:hAnsi="Arial"/>
          <w:sz w:val="22"/>
          <w:szCs w:val="22"/>
        </w:rPr>
        <w:t>Team scores will be the average of team member’s score</w:t>
      </w:r>
      <w:r w:rsidR="000811D4" w:rsidRPr="000811D4">
        <w:rPr>
          <w:rFonts w:ascii="Arial" w:hAnsi="Arial"/>
          <w:sz w:val="22"/>
          <w:szCs w:val="22"/>
        </w:rPr>
        <w:t>s</w:t>
      </w:r>
      <w:r w:rsidR="00EF1283" w:rsidRPr="000811D4">
        <w:rPr>
          <w:rFonts w:ascii="Arial" w:hAnsi="Arial"/>
          <w:sz w:val="22"/>
          <w:szCs w:val="22"/>
        </w:rPr>
        <w:t>.</w:t>
      </w:r>
    </w:p>
    <w:p w14:paraId="46C9AF31" w14:textId="77777777" w:rsidR="000811D4" w:rsidRPr="000811D4" w:rsidRDefault="000811D4" w:rsidP="00A76AAF">
      <w:pPr>
        <w:pStyle w:val="ListParagraph"/>
        <w:jc w:val="both"/>
        <w:rPr>
          <w:rFonts w:ascii="Arial" w:hAnsi="Arial"/>
          <w:b/>
          <w:sz w:val="22"/>
          <w:szCs w:val="22"/>
        </w:rPr>
      </w:pPr>
    </w:p>
    <w:p w14:paraId="29797BB8" w14:textId="7D21A803" w:rsidR="00EC0EB5" w:rsidRDefault="00A76AAF" w:rsidP="00EC0EB5">
      <w:pPr>
        <w:pStyle w:val="ListParagraph"/>
        <w:ind w:left="0" w:firstLine="360"/>
        <w:jc w:val="both"/>
        <w:rPr>
          <w:rFonts w:ascii="Arial" w:hAnsi="Arial"/>
          <w:sz w:val="22"/>
          <w:szCs w:val="22"/>
        </w:rPr>
      </w:pPr>
      <w:r>
        <w:rPr>
          <w:rFonts w:ascii="Arial" w:hAnsi="Arial"/>
          <w:sz w:val="22"/>
          <w:szCs w:val="22"/>
        </w:rPr>
        <w:t>B</w:t>
      </w:r>
      <w:r w:rsidR="000811D4" w:rsidRPr="000811D4">
        <w:rPr>
          <w:rFonts w:ascii="Arial" w:hAnsi="Arial"/>
          <w:sz w:val="22"/>
          <w:szCs w:val="22"/>
        </w:rPr>
        <w:t>.</w:t>
      </w:r>
      <w:r w:rsidR="000811D4" w:rsidRPr="000811D4">
        <w:rPr>
          <w:rFonts w:ascii="Arial" w:hAnsi="Arial"/>
          <w:b/>
          <w:sz w:val="22"/>
          <w:szCs w:val="22"/>
        </w:rPr>
        <w:t xml:space="preserve">  </w:t>
      </w:r>
      <w:r w:rsidR="00EC0EB5">
        <w:rPr>
          <w:rFonts w:ascii="Arial" w:hAnsi="Arial"/>
          <w:b/>
          <w:sz w:val="22"/>
          <w:szCs w:val="22"/>
        </w:rPr>
        <w:tab/>
      </w:r>
      <w:r w:rsidR="00EF1283" w:rsidRPr="000811D4">
        <w:rPr>
          <w:rFonts w:ascii="Arial" w:hAnsi="Arial"/>
          <w:sz w:val="22"/>
          <w:szCs w:val="22"/>
        </w:rPr>
        <w:t>T</w:t>
      </w:r>
      <w:r w:rsidR="000811D4">
        <w:rPr>
          <w:rFonts w:ascii="Arial" w:hAnsi="Arial"/>
          <w:sz w:val="22"/>
          <w:szCs w:val="22"/>
        </w:rPr>
        <w:t>EAM</w:t>
      </w:r>
      <w:r w:rsidR="00EF1283" w:rsidRPr="000811D4">
        <w:rPr>
          <w:rFonts w:ascii="Arial" w:hAnsi="Arial"/>
          <w:sz w:val="22"/>
          <w:szCs w:val="22"/>
        </w:rPr>
        <w:t xml:space="preserve"> T</w:t>
      </w:r>
      <w:r w:rsidR="000811D4">
        <w:rPr>
          <w:rFonts w:ascii="Arial" w:hAnsi="Arial"/>
          <w:sz w:val="22"/>
          <w:szCs w:val="22"/>
        </w:rPr>
        <w:t>IES</w:t>
      </w:r>
      <w:r w:rsidR="00EF1283" w:rsidRPr="000811D4">
        <w:rPr>
          <w:rFonts w:ascii="Arial" w:hAnsi="Arial"/>
          <w:sz w:val="22"/>
          <w:szCs w:val="22"/>
        </w:rPr>
        <w:t xml:space="preserve"> will be broken in a manner determined by the </w:t>
      </w:r>
      <w:r w:rsidR="00E80EAE">
        <w:rPr>
          <w:rFonts w:ascii="Arial" w:hAnsi="Arial"/>
          <w:sz w:val="22"/>
          <w:szCs w:val="22"/>
        </w:rPr>
        <w:t>S</w:t>
      </w:r>
      <w:r w:rsidR="00EF1283" w:rsidRPr="000811D4">
        <w:rPr>
          <w:rFonts w:ascii="Arial" w:hAnsi="Arial"/>
          <w:sz w:val="22"/>
          <w:szCs w:val="22"/>
        </w:rPr>
        <w:t>hooting Sports</w:t>
      </w:r>
      <w:r w:rsidR="000811D4">
        <w:rPr>
          <w:rFonts w:ascii="Arial" w:hAnsi="Arial"/>
          <w:sz w:val="22"/>
          <w:szCs w:val="22"/>
        </w:rPr>
        <w:t xml:space="preserve"> </w:t>
      </w:r>
    </w:p>
    <w:p w14:paraId="0785DDAF" w14:textId="4B267519" w:rsidR="00EF1283" w:rsidRPr="000811D4" w:rsidRDefault="008B723C" w:rsidP="00EC0EB5">
      <w:pPr>
        <w:pStyle w:val="ListParagraph"/>
        <w:ind w:left="0" w:firstLine="360"/>
        <w:jc w:val="both"/>
        <w:rPr>
          <w:rFonts w:ascii="Arial" w:hAnsi="Arial"/>
          <w:sz w:val="22"/>
          <w:szCs w:val="22"/>
        </w:rPr>
      </w:pPr>
      <w:r>
        <w:rPr>
          <w:rFonts w:ascii="Arial" w:hAnsi="Arial"/>
          <w:sz w:val="22"/>
          <w:szCs w:val="22"/>
        </w:rPr>
        <w:t xml:space="preserve">      </w:t>
      </w:r>
      <w:r w:rsidR="00EF1283" w:rsidRPr="000811D4">
        <w:rPr>
          <w:rFonts w:ascii="Arial" w:hAnsi="Arial"/>
          <w:sz w:val="22"/>
          <w:szCs w:val="22"/>
        </w:rPr>
        <w:t>Committee.</w:t>
      </w:r>
    </w:p>
    <w:p w14:paraId="618930CB" w14:textId="77777777" w:rsidR="000811D4" w:rsidRPr="000811D4" w:rsidRDefault="000811D4" w:rsidP="00A76AAF">
      <w:pPr>
        <w:pStyle w:val="ListParagraph"/>
        <w:ind w:left="0"/>
        <w:jc w:val="both"/>
        <w:rPr>
          <w:rFonts w:ascii="Arial" w:hAnsi="Arial"/>
          <w:b/>
          <w:sz w:val="22"/>
          <w:szCs w:val="22"/>
        </w:rPr>
      </w:pPr>
    </w:p>
    <w:p w14:paraId="5B918BBB" w14:textId="1D672DC8" w:rsidR="008B723C" w:rsidRDefault="00A76AAF" w:rsidP="00CB60F2">
      <w:pPr>
        <w:pStyle w:val="ListParagraph"/>
        <w:ind w:hanging="360"/>
        <w:jc w:val="both"/>
        <w:rPr>
          <w:rFonts w:ascii="Arial" w:hAnsi="Arial"/>
          <w:sz w:val="22"/>
          <w:szCs w:val="22"/>
        </w:rPr>
      </w:pPr>
      <w:r>
        <w:rPr>
          <w:rFonts w:ascii="Arial" w:hAnsi="Arial"/>
          <w:sz w:val="22"/>
          <w:szCs w:val="22"/>
        </w:rPr>
        <w:t>C</w:t>
      </w:r>
      <w:r w:rsidR="000811D4" w:rsidRPr="008B723C">
        <w:rPr>
          <w:rFonts w:ascii="Arial" w:hAnsi="Arial"/>
          <w:sz w:val="22"/>
          <w:szCs w:val="22"/>
        </w:rPr>
        <w:t xml:space="preserve">.  </w:t>
      </w:r>
      <w:r w:rsidR="00EC0EB5">
        <w:rPr>
          <w:rFonts w:ascii="Arial" w:hAnsi="Arial"/>
          <w:sz w:val="22"/>
          <w:szCs w:val="22"/>
        </w:rPr>
        <w:tab/>
      </w:r>
      <w:r w:rsidR="00EF1283" w:rsidRPr="008B723C">
        <w:rPr>
          <w:rFonts w:ascii="Arial" w:hAnsi="Arial"/>
          <w:sz w:val="22"/>
          <w:szCs w:val="22"/>
        </w:rPr>
        <w:t>I</w:t>
      </w:r>
      <w:r w:rsidR="000811D4" w:rsidRPr="008B723C">
        <w:rPr>
          <w:rFonts w:ascii="Arial" w:hAnsi="Arial"/>
          <w:sz w:val="22"/>
          <w:szCs w:val="22"/>
        </w:rPr>
        <w:t>NDIVIDUAL</w:t>
      </w:r>
      <w:r w:rsidR="00EF1283" w:rsidRPr="008B723C">
        <w:rPr>
          <w:rFonts w:ascii="Arial" w:hAnsi="Arial"/>
          <w:sz w:val="22"/>
          <w:szCs w:val="22"/>
        </w:rPr>
        <w:t xml:space="preserve"> T</w:t>
      </w:r>
      <w:r w:rsidR="000811D4" w:rsidRPr="008B723C">
        <w:rPr>
          <w:rFonts w:ascii="Arial" w:hAnsi="Arial"/>
          <w:sz w:val="22"/>
          <w:szCs w:val="22"/>
        </w:rPr>
        <w:t>IES</w:t>
      </w:r>
      <w:r w:rsidR="00EF1283" w:rsidRPr="000811D4">
        <w:rPr>
          <w:rFonts w:ascii="Arial" w:hAnsi="Arial"/>
          <w:sz w:val="22"/>
          <w:szCs w:val="22"/>
        </w:rPr>
        <w:t xml:space="preserve"> will be broken in a manner determined by the </w:t>
      </w:r>
      <w:r w:rsidR="000811D4" w:rsidRPr="000811D4">
        <w:rPr>
          <w:rFonts w:ascii="Arial" w:hAnsi="Arial"/>
          <w:sz w:val="22"/>
          <w:szCs w:val="22"/>
        </w:rPr>
        <w:t xml:space="preserve">State </w:t>
      </w:r>
      <w:r w:rsidR="00EF1283" w:rsidRPr="000811D4">
        <w:rPr>
          <w:rFonts w:ascii="Arial" w:hAnsi="Arial"/>
          <w:sz w:val="22"/>
          <w:szCs w:val="22"/>
        </w:rPr>
        <w:t xml:space="preserve">Shooting </w:t>
      </w:r>
      <w:r w:rsidR="008B723C">
        <w:rPr>
          <w:rFonts w:ascii="Arial" w:hAnsi="Arial"/>
          <w:sz w:val="22"/>
          <w:szCs w:val="22"/>
        </w:rPr>
        <w:t xml:space="preserve">   </w:t>
      </w:r>
    </w:p>
    <w:p w14:paraId="35963B12" w14:textId="4A101ABE" w:rsidR="00EF1283" w:rsidRPr="000811D4" w:rsidRDefault="008B723C" w:rsidP="00EC0EB5">
      <w:pPr>
        <w:pStyle w:val="ListParagraph"/>
        <w:ind w:left="360"/>
        <w:jc w:val="both"/>
        <w:rPr>
          <w:rFonts w:ascii="Arial" w:hAnsi="Arial"/>
          <w:b/>
          <w:sz w:val="22"/>
          <w:szCs w:val="22"/>
        </w:rPr>
      </w:pPr>
      <w:r>
        <w:rPr>
          <w:rFonts w:ascii="Arial" w:hAnsi="Arial"/>
          <w:sz w:val="22"/>
          <w:szCs w:val="22"/>
        </w:rPr>
        <w:t xml:space="preserve">      S</w:t>
      </w:r>
      <w:r w:rsidR="00EF1283" w:rsidRPr="000811D4">
        <w:rPr>
          <w:rFonts w:ascii="Arial" w:hAnsi="Arial"/>
          <w:sz w:val="22"/>
          <w:szCs w:val="22"/>
        </w:rPr>
        <w:t>ports Committee.</w:t>
      </w:r>
      <w:r w:rsidR="000811D4" w:rsidRPr="000811D4">
        <w:rPr>
          <w:rFonts w:ascii="Arial" w:hAnsi="Arial"/>
          <w:sz w:val="22"/>
          <w:szCs w:val="22"/>
        </w:rPr>
        <w:t xml:space="preserve">  </w:t>
      </w:r>
    </w:p>
    <w:p w14:paraId="5E5F0E50" w14:textId="77777777" w:rsidR="000811D4" w:rsidRPr="000811D4" w:rsidRDefault="000811D4" w:rsidP="00A76AAF">
      <w:pPr>
        <w:pStyle w:val="ListParagraph"/>
        <w:jc w:val="both"/>
        <w:rPr>
          <w:rFonts w:ascii="Arial" w:hAnsi="Arial"/>
          <w:sz w:val="22"/>
          <w:szCs w:val="22"/>
        </w:rPr>
      </w:pPr>
    </w:p>
    <w:p w14:paraId="6EC0998F" w14:textId="1A540223" w:rsidR="008B723C" w:rsidRDefault="00A76AAF" w:rsidP="00CB60F2">
      <w:pPr>
        <w:pStyle w:val="ListParagraph"/>
        <w:ind w:hanging="360"/>
        <w:jc w:val="both"/>
        <w:rPr>
          <w:rFonts w:ascii="Arial" w:hAnsi="Arial"/>
          <w:sz w:val="22"/>
          <w:szCs w:val="22"/>
        </w:rPr>
      </w:pPr>
      <w:r>
        <w:rPr>
          <w:rFonts w:ascii="Arial" w:hAnsi="Arial"/>
          <w:sz w:val="22"/>
          <w:szCs w:val="22"/>
        </w:rPr>
        <w:t>D</w:t>
      </w:r>
      <w:r w:rsidR="000811D4" w:rsidRPr="000811D4">
        <w:rPr>
          <w:rFonts w:ascii="Arial" w:hAnsi="Arial"/>
          <w:sz w:val="22"/>
          <w:szCs w:val="22"/>
        </w:rPr>
        <w:t xml:space="preserve">.  </w:t>
      </w:r>
      <w:r w:rsidR="00EC0EB5">
        <w:rPr>
          <w:rFonts w:ascii="Arial" w:hAnsi="Arial"/>
          <w:sz w:val="22"/>
          <w:szCs w:val="22"/>
        </w:rPr>
        <w:tab/>
      </w:r>
      <w:r w:rsidR="00EF1283" w:rsidRPr="000811D4">
        <w:rPr>
          <w:rFonts w:ascii="Arial" w:hAnsi="Arial"/>
          <w:sz w:val="22"/>
          <w:szCs w:val="22"/>
        </w:rPr>
        <w:t xml:space="preserve">When scoring targets, if a shot breaks or touches the line, it will be counted as the </w:t>
      </w:r>
      <w:r w:rsidR="008B723C">
        <w:rPr>
          <w:rFonts w:ascii="Arial" w:hAnsi="Arial"/>
          <w:sz w:val="22"/>
          <w:szCs w:val="22"/>
        </w:rPr>
        <w:t xml:space="preserve"> </w:t>
      </w:r>
    </w:p>
    <w:p w14:paraId="5F64F9BA" w14:textId="1CF5D9CC" w:rsidR="00EF1283" w:rsidRPr="000811D4" w:rsidRDefault="00EF1283" w:rsidP="00EC0EB5">
      <w:pPr>
        <w:pStyle w:val="ListParagraph"/>
        <w:ind w:left="1080" w:hanging="360"/>
        <w:jc w:val="both"/>
        <w:rPr>
          <w:rFonts w:ascii="Arial" w:hAnsi="Arial"/>
          <w:b/>
          <w:sz w:val="22"/>
          <w:szCs w:val="22"/>
        </w:rPr>
      </w:pPr>
      <w:r w:rsidRPr="000811D4">
        <w:rPr>
          <w:rFonts w:ascii="Arial" w:hAnsi="Arial"/>
          <w:sz w:val="22"/>
          <w:szCs w:val="22"/>
        </w:rPr>
        <w:t>higher</w:t>
      </w:r>
      <w:r w:rsidR="008B723C">
        <w:rPr>
          <w:rFonts w:ascii="Arial" w:hAnsi="Arial"/>
          <w:sz w:val="22"/>
          <w:szCs w:val="22"/>
        </w:rPr>
        <w:t xml:space="preserve"> </w:t>
      </w:r>
      <w:r w:rsidRPr="000811D4">
        <w:rPr>
          <w:rFonts w:ascii="Arial" w:hAnsi="Arial"/>
          <w:sz w:val="22"/>
          <w:szCs w:val="22"/>
        </w:rPr>
        <w:t>score.</w:t>
      </w:r>
    </w:p>
    <w:p w14:paraId="5BF6BFD2" w14:textId="77777777" w:rsidR="000811D4" w:rsidRPr="000811D4" w:rsidRDefault="000811D4" w:rsidP="00A76AAF">
      <w:pPr>
        <w:pStyle w:val="ListParagraph"/>
        <w:jc w:val="both"/>
        <w:rPr>
          <w:rFonts w:ascii="Arial" w:hAnsi="Arial"/>
          <w:b/>
          <w:sz w:val="22"/>
          <w:szCs w:val="22"/>
        </w:rPr>
      </w:pPr>
    </w:p>
    <w:p w14:paraId="3FCD4CC1" w14:textId="6DB9E064" w:rsidR="00EF1283" w:rsidRPr="000811D4" w:rsidRDefault="00A76AAF" w:rsidP="00EC0EB5">
      <w:pPr>
        <w:pStyle w:val="ListParagraph"/>
        <w:ind w:hanging="360"/>
        <w:jc w:val="both"/>
        <w:rPr>
          <w:rFonts w:ascii="Arial" w:hAnsi="Arial"/>
          <w:b/>
          <w:sz w:val="22"/>
          <w:szCs w:val="22"/>
        </w:rPr>
      </w:pPr>
      <w:r>
        <w:rPr>
          <w:rFonts w:ascii="Arial" w:hAnsi="Arial"/>
          <w:sz w:val="22"/>
          <w:szCs w:val="22"/>
        </w:rPr>
        <w:t>E</w:t>
      </w:r>
      <w:r w:rsidR="000811D4" w:rsidRPr="008B723C">
        <w:rPr>
          <w:rFonts w:ascii="Arial" w:hAnsi="Arial"/>
          <w:sz w:val="22"/>
          <w:szCs w:val="22"/>
        </w:rPr>
        <w:t xml:space="preserve">.  </w:t>
      </w:r>
      <w:r w:rsidR="00EC0EB5">
        <w:rPr>
          <w:rFonts w:ascii="Arial" w:hAnsi="Arial"/>
          <w:sz w:val="22"/>
          <w:szCs w:val="22"/>
        </w:rPr>
        <w:tab/>
      </w:r>
      <w:r w:rsidR="008B723C">
        <w:rPr>
          <w:rFonts w:ascii="Arial" w:hAnsi="Arial"/>
          <w:sz w:val="22"/>
          <w:szCs w:val="22"/>
        </w:rPr>
        <w:t>CROSS FIRES</w:t>
      </w:r>
      <w:r w:rsidR="00EF1283" w:rsidRPr="008B723C">
        <w:rPr>
          <w:rFonts w:ascii="Arial" w:hAnsi="Arial"/>
          <w:sz w:val="22"/>
          <w:szCs w:val="22"/>
        </w:rPr>
        <w:t xml:space="preserve"> – If a participant’s target has been shot more than the rounds fired by the</w:t>
      </w:r>
      <w:r w:rsidR="00EC0EB5">
        <w:rPr>
          <w:rFonts w:ascii="Arial" w:hAnsi="Arial"/>
          <w:sz w:val="22"/>
          <w:szCs w:val="22"/>
        </w:rPr>
        <w:t xml:space="preserve"> </w:t>
      </w:r>
      <w:r w:rsidR="00EF1283" w:rsidRPr="000811D4">
        <w:rPr>
          <w:rFonts w:ascii="Arial" w:hAnsi="Arial"/>
          <w:sz w:val="22"/>
          <w:szCs w:val="22"/>
        </w:rPr>
        <w:t xml:space="preserve">participant, the target has been “cross-fired.”  The </w:t>
      </w:r>
      <w:r w:rsidR="00E80EAE">
        <w:rPr>
          <w:rFonts w:ascii="Arial" w:hAnsi="Arial"/>
          <w:sz w:val="22"/>
          <w:szCs w:val="22"/>
        </w:rPr>
        <w:t>E</w:t>
      </w:r>
      <w:r w:rsidR="00EF1283" w:rsidRPr="000811D4">
        <w:rPr>
          <w:rFonts w:ascii="Arial" w:hAnsi="Arial"/>
          <w:sz w:val="22"/>
          <w:szCs w:val="22"/>
        </w:rPr>
        <w:t xml:space="preserve">vent </w:t>
      </w:r>
      <w:r w:rsidR="00E80EAE">
        <w:rPr>
          <w:rFonts w:ascii="Arial" w:hAnsi="Arial"/>
          <w:sz w:val="22"/>
          <w:szCs w:val="22"/>
        </w:rPr>
        <w:t>D</w:t>
      </w:r>
      <w:r w:rsidR="00EF1283" w:rsidRPr="000811D4">
        <w:rPr>
          <w:rFonts w:ascii="Arial" w:hAnsi="Arial"/>
          <w:sz w:val="22"/>
          <w:szCs w:val="22"/>
        </w:rPr>
        <w:t>irector must determine if the</w:t>
      </w:r>
      <w:r w:rsidR="0018241A">
        <w:rPr>
          <w:rFonts w:ascii="Arial" w:hAnsi="Arial"/>
          <w:sz w:val="22"/>
          <w:szCs w:val="22"/>
        </w:rPr>
        <w:t xml:space="preserve"> </w:t>
      </w:r>
      <w:r w:rsidR="00EF1283" w:rsidRPr="000811D4">
        <w:rPr>
          <w:rFonts w:ascii="Arial" w:hAnsi="Arial"/>
          <w:sz w:val="22"/>
          <w:szCs w:val="22"/>
        </w:rPr>
        <w:t xml:space="preserve">crossfire was unintentionally caused (with no malicious intent) by participants </w:t>
      </w:r>
      <w:r w:rsidR="00E80EAE">
        <w:rPr>
          <w:rFonts w:ascii="Arial" w:hAnsi="Arial"/>
          <w:sz w:val="22"/>
          <w:szCs w:val="22"/>
        </w:rPr>
        <w:t>o</w:t>
      </w:r>
      <w:r w:rsidR="00EF1283" w:rsidRPr="000811D4">
        <w:rPr>
          <w:rFonts w:ascii="Arial" w:hAnsi="Arial"/>
          <w:sz w:val="22"/>
          <w:szCs w:val="22"/>
        </w:rPr>
        <w:t xml:space="preserve">n the firing </w:t>
      </w:r>
      <w:r w:rsidR="000811D4">
        <w:rPr>
          <w:rFonts w:ascii="Arial" w:hAnsi="Arial"/>
          <w:sz w:val="22"/>
          <w:szCs w:val="22"/>
        </w:rPr>
        <w:t>l</w:t>
      </w:r>
      <w:r w:rsidR="00EF1283" w:rsidRPr="000811D4">
        <w:rPr>
          <w:rFonts w:ascii="Arial" w:hAnsi="Arial"/>
          <w:sz w:val="22"/>
          <w:szCs w:val="22"/>
        </w:rPr>
        <w:t xml:space="preserve">ine.  If this is established, the cross-fired target will receive the total score of rounds inside the scoring area (not to exceed the maximum score for that </w:t>
      </w:r>
      <w:r w:rsidR="00EC0EB5">
        <w:rPr>
          <w:rFonts w:ascii="Arial" w:hAnsi="Arial"/>
          <w:sz w:val="22"/>
          <w:szCs w:val="22"/>
        </w:rPr>
        <w:t>r</w:t>
      </w:r>
      <w:r w:rsidR="00EF1283" w:rsidRPr="000811D4">
        <w:rPr>
          <w:rFonts w:ascii="Arial" w:hAnsi="Arial"/>
          <w:sz w:val="22"/>
          <w:szCs w:val="22"/>
        </w:rPr>
        <w:t>ound of shooting).  The</w:t>
      </w:r>
      <w:r w:rsidR="00E80EAE">
        <w:rPr>
          <w:rFonts w:ascii="Arial" w:hAnsi="Arial"/>
          <w:sz w:val="22"/>
          <w:szCs w:val="22"/>
        </w:rPr>
        <w:t xml:space="preserve"> </w:t>
      </w:r>
      <w:r w:rsidR="00EF1283" w:rsidRPr="000811D4">
        <w:rPr>
          <w:rFonts w:ascii="Arial" w:hAnsi="Arial"/>
          <w:sz w:val="22"/>
          <w:szCs w:val="22"/>
        </w:rPr>
        <w:t>participant committing a crossfire act will only be scored for the amount of rounds inside their</w:t>
      </w:r>
      <w:r w:rsidR="00E80EAE">
        <w:rPr>
          <w:rFonts w:ascii="Arial" w:hAnsi="Arial"/>
          <w:sz w:val="22"/>
          <w:szCs w:val="22"/>
        </w:rPr>
        <w:t xml:space="preserve"> </w:t>
      </w:r>
      <w:r w:rsidR="00EF1283" w:rsidRPr="000811D4">
        <w:rPr>
          <w:rFonts w:ascii="Arial" w:hAnsi="Arial"/>
          <w:sz w:val="22"/>
          <w:szCs w:val="22"/>
        </w:rPr>
        <w:t xml:space="preserve">actual target’s scoring areas.  Should the </w:t>
      </w:r>
      <w:r w:rsidR="00E80EAE">
        <w:rPr>
          <w:rFonts w:ascii="Arial" w:hAnsi="Arial"/>
          <w:sz w:val="22"/>
          <w:szCs w:val="22"/>
        </w:rPr>
        <w:t>E</w:t>
      </w:r>
      <w:r w:rsidR="00EF1283" w:rsidRPr="000811D4">
        <w:rPr>
          <w:rFonts w:ascii="Arial" w:hAnsi="Arial"/>
          <w:sz w:val="22"/>
          <w:szCs w:val="22"/>
        </w:rPr>
        <w:t xml:space="preserve">vent </w:t>
      </w:r>
      <w:r w:rsidR="00E80EAE">
        <w:rPr>
          <w:rFonts w:ascii="Arial" w:hAnsi="Arial"/>
          <w:sz w:val="22"/>
          <w:szCs w:val="22"/>
        </w:rPr>
        <w:t>D</w:t>
      </w:r>
      <w:r w:rsidR="00EF1283" w:rsidRPr="000811D4">
        <w:rPr>
          <w:rFonts w:ascii="Arial" w:hAnsi="Arial"/>
          <w:sz w:val="22"/>
          <w:szCs w:val="22"/>
        </w:rPr>
        <w:t xml:space="preserve">irector find that cross firing was an </w:t>
      </w:r>
      <w:r w:rsidR="00E80EAE">
        <w:rPr>
          <w:rFonts w:ascii="Arial" w:hAnsi="Arial"/>
          <w:sz w:val="22"/>
          <w:szCs w:val="22"/>
        </w:rPr>
        <w:t>i</w:t>
      </w:r>
      <w:r w:rsidR="00EF1283" w:rsidRPr="000811D4">
        <w:rPr>
          <w:rFonts w:ascii="Arial" w:hAnsi="Arial"/>
          <w:sz w:val="22"/>
          <w:szCs w:val="22"/>
        </w:rPr>
        <w:t>ntentional act by participants to gain unfair advantage, all parties involved will be</w:t>
      </w:r>
      <w:r w:rsidR="00E80EAE">
        <w:rPr>
          <w:rFonts w:ascii="Arial" w:hAnsi="Arial"/>
          <w:sz w:val="22"/>
          <w:szCs w:val="22"/>
        </w:rPr>
        <w:t xml:space="preserve"> </w:t>
      </w:r>
      <w:r w:rsidR="00F26C59">
        <w:rPr>
          <w:rFonts w:ascii="Arial" w:hAnsi="Arial"/>
          <w:sz w:val="22"/>
          <w:szCs w:val="22"/>
        </w:rPr>
        <w:t>i</w:t>
      </w:r>
      <w:r w:rsidR="00EF1283" w:rsidRPr="000811D4">
        <w:rPr>
          <w:rFonts w:ascii="Arial" w:hAnsi="Arial"/>
          <w:sz w:val="22"/>
          <w:szCs w:val="22"/>
        </w:rPr>
        <w:t>mmediately disqualified from the event and will subsequently receive “DQ” (amounting to “0”) under both individual and team scores.</w:t>
      </w:r>
    </w:p>
    <w:p w14:paraId="42066F71" w14:textId="77777777" w:rsidR="00EF1283" w:rsidRDefault="00EF1283" w:rsidP="00A76AAF">
      <w:pPr>
        <w:jc w:val="both"/>
        <w:rPr>
          <w:rFonts w:ascii="Arial" w:hAnsi="Arial"/>
          <w:b/>
          <w:sz w:val="22"/>
          <w:szCs w:val="22"/>
        </w:rPr>
      </w:pPr>
    </w:p>
    <w:p w14:paraId="49A6F388" w14:textId="0EE252A5" w:rsidR="00F26C59" w:rsidRDefault="00A76AAF" w:rsidP="008F1A75">
      <w:pPr>
        <w:ind w:left="90" w:firstLine="270"/>
        <w:rPr>
          <w:rFonts w:ascii="Arial" w:hAnsi="Arial"/>
          <w:b/>
          <w:sz w:val="22"/>
          <w:szCs w:val="22"/>
        </w:rPr>
      </w:pPr>
      <w:r>
        <w:rPr>
          <w:rFonts w:ascii="Arial" w:hAnsi="Arial"/>
          <w:sz w:val="22"/>
          <w:szCs w:val="22"/>
        </w:rPr>
        <w:t>F</w:t>
      </w:r>
      <w:r w:rsidR="008B723C" w:rsidRPr="008B723C">
        <w:rPr>
          <w:rFonts w:ascii="Arial" w:hAnsi="Arial"/>
          <w:sz w:val="22"/>
          <w:szCs w:val="22"/>
        </w:rPr>
        <w:t>.</w:t>
      </w:r>
      <w:r w:rsidR="008B723C">
        <w:rPr>
          <w:rFonts w:ascii="Arial" w:hAnsi="Arial"/>
          <w:b/>
          <w:sz w:val="22"/>
          <w:szCs w:val="22"/>
        </w:rPr>
        <w:t xml:space="preserve"> </w:t>
      </w:r>
      <w:r w:rsidR="00EC0EB5">
        <w:rPr>
          <w:rFonts w:ascii="Arial" w:hAnsi="Arial"/>
          <w:b/>
          <w:sz w:val="22"/>
          <w:szCs w:val="22"/>
        </w:rPr>
        <w:tab/>
      </w:r>
      <w:r w:rsidR="008B723C">
        <w:rPr>
          <w:rFonts w:ascii="Arial" w:hAnsi="Arial"/>
          <w:b/>
          <w:sz w:val="22"/>
          <w:szCs w:val="22"/>
        </w:rPr>
        <w:t xml:space="preserve">If the participant entitled to shoot in a tie breaking competition leaves before </w:t>
      </w:r>
    </w:p>
    <w:p w14:paraId="08B1B845" w14:textId="77777777" w:rsidR="00F26C59" w:rsidRDefault="00F26C59" w:rsidP="008F1A75">
      <w:pPr>
        <w:ind w:firstLine="450"/>
        <w:rPr>
          <w:rFonts w:ascii="Arial" w:hAnsi="Arial"/>
          <w:b/>
          <w:sz w:val="22"/>
          <w:szCs w:val="22"/>
        </w:rPr>
      </w:pPr>
      <w:r>
        <w:rPr>
          <w:rFonts w:ascii="Arial" w:hAnsi="Arial"/>
          <w:b/>
          <w:sz w:val="22"/>
          <w:szCs w:val="22"/>
        </w:rPr>
        <w:t xml:space="preserve">    </w:t>
      </w:r>
      <w:r w:rsidR="008B723C">
        <w:rPr>
          <w:rFonts w:ascii="Arial" w:hAnsi="Arial"/>
          <w:b/>
          <w:sz w:val="22"/>
          <w:szCs w:val="22"/>
        </w:rPr>
        <w:t>the shoot</w:t>
      </w:r>
      <w:r>
        <w:rPr>
          <w:rFonts w:ascii="Arial" w:hAnsi="Arial"/>
          <w:b/>
          <w:sz w:val="22"/>
          <w:szCs w:val="22"/>
        </w:rPr>
        <w:t xml:space="preserve"> </w:t>
      </w:r>
      <w:r w:rsidR="008B723C">
        <w:rPr>
          <w:rFonts w:ascii="Arial" w:hAnsi="Arial"/>
          <w:b/>
          <w:sz w:val="22"/>
          <w:szCs w:val="22"/>
        </w:rPr>
        <w:t xml:space="preserve">begins, or does not report for the shoot within 20 minutes, he or she </w:t>
      </w:r>
    </w:p>
    <w:p w14:paraId="3918867C" w14:textId="77777777" w:rsidR="00F26C59" w:rsidRDefault="00F26C59" w:rsidP="008F1A75">
      <w:pPr>
        <w:ind w:firstLine="450"/>
        <w:rPr>
          <w:rFonts w:ascii="Arial" w:hAnsi="Arial"/>
          <w:b/>
          <w:sz w:val="22"/>
          <w:szCs w:val="22"/>
        </w:rPr>
      </w:pPr>
      <w:r>
        <w:rPr>
          <w:rFonts w:ascii="Arial" w:hAnsi="Arial"/>
          <w:b/>
          <w:sz w:val="22"/>
          <w:szCs w:val="22"/>
        </w:rPr>
        <w:t xml:space="preserve">    </w:t>
      </w:r>
      <w:r w:rsidR="008B723C">
        <w:rPr>
          <w:rFonts w:ascii="Arial" w:hAnsi="Arial"/>
          <w:b/>
          <w:sz w:val="22"/>
          <w:szCs w:val="22"/>
        </w:rPr>
        <w:t>will be dropped</w:t>
      </w:r>
      <w:r>
        <w:rPr>
          <w:rFonts w:ascii="Arial" w:hAnsi="Arial"/>
          <w:b/>
          <w:sz w:val="22"/>
          <w:szCs w:val="22"/>
        </w:rPr>
        <w:t xml:space="preserve"> </w:t>
      </w:r>
      <w:r w:rsidR="008B723C">
        <w:rPr>
          <w:rFonts w:ascii="Arial" w:hAnsi="Arial"/>
          <w:b/>
          <w:sz w:val="22"/>
          <w:szCs w:val="22"/>
        </w:rPr>
        <w:t xml:space="preserve">to the next place according to the score he or she shoots in the </w:t>
      </w:r>
    </w:p>
    <w:p w14:paraId="4DDD0D59" w14:textId="77B62601" w:rsidR="008B723C" w:rsidRDefault="00F26C59" w:rsidP="008F1A75">
      <w:pPr>
        <w:ind w:firstLine="450"/>
        <w:rPr>
          <w:rFonts w:ascii="Arial" w:hAnsi="Arial"/>
          <w:b/>
          <w:sz w:val="22"/>
          <w:szCs w:val="22"/>
        </w:rPr>
      </w:pPr>
      <w:r>
        <w:rPr>
          <w:rFonts w:ascii="Arial" w:hAnsi="Arial"/>
          <w:b/>
          <w:sz w:val="22"/>
          <w:szCs w:val="22"/>
        </w:rPr>
        <w:t xml:space="preserve">    </w:t>
      </w:r>
      <w:r w:rsidR="008B723C">
        <w:rPr>
          <w:rFonts w:ascii="Arial" w:hAnsi="Arial"/>
          <w:b/>
          <w:sz w:val="22"/>
          <w:szCs w:val="22"/>
        </w:rPr>
        <w:t>regular competition.</w:t>
      </w:r>
    </w:p>
    <w:p w14:paraId="7CA70B93" w14:textId="77777777" w:rsidR="00920455" w:rsidRDefault="00920455" w:rsidP="00920455">
      <w:pPr>
        <w:jc w:val="center"/>
        <w:rPr>
          <w:rFonts w:ascii="Arial" w:hAnsi="Arial"/>
          <w:b/>
          <w:sz w:val="22"/>
          <w:szCs w:val="22"/>
        </w:rPr>
      </w:pPr>
    </w:p>
    <w:p w14:paraId="2F73F586" w14:textId="77777777" w:rsidR="00920455" w:rsidRDefault="00920455" w:rsidP="00920455">
      <w:pPr>
        <w:jc w:val="center"/>
        <w:rPr>
          <w:rFonts w:ascii="Arial" w:hAnsi="Arial"/>
          <w:b/>
          <w:sz w:val="22"/>
          <w:szCs w:val="22"/>
        </w:rPr>
      </w:pPr>
    </w:p>
    <w:p w14:paraId="3455E43A" w14:textId="2B1FC3CB" w:rsidR="008B723C" w:rsidRPr="00104E54" w:rsidRDefault="00920455" w:rsidP="00920455">
      <w:pPr>
        <w:jc w:val="center"/>
        <w:rPr>
          <w:rFonts w:ascii="Arial" w:hAnsi="Arial"/>
          <w:b/>
          <w:sz w:val="28"/>
          <w:szCs w:val="28"/>
        </w:rPr>
      </w:pPr>
      <w:r w:rsidRPr="00104E54">
        <w:rPr>
          <w:rFonts w:ascii="Arial" w:hAnsi="Arial"/>
          <w:b/>
          <w:sz w:val="28"/>
          <w:szCs w:val="28"/>
        </w:rPr>
        <w:t>General Rules</w:t>
      </w:r>
    </w:p>
    <w:p w14:paraId="7EBFBC5E" w14:textId="77777777" w:rsidR="00920455" w:rsidRPr="000811D4" w:rsidRDefault="00920455" w:rsidP="00920455">
      <w:pPr>
        <w:jc w:val="center"/>
        <w:rPr>
          <w:rFonts w:ascii="Arial" w:hAnsi="Arial"/>
          <w:b/>
          <w:sz w:val="22"/>
          <w:szCs w:val="22"/>
        </w:rPr>
      </w:pPr>
    </w:p>
    <w:p w14:paraId="0BEE080A" w14:textId="31C32DE3" w:rsidR="00EF1283" w:rsidRPr="006B292D" w:rsidRDefault="00EF1283" w:rsidP="0088790A">
      <w:pPr>
        <w:pStyle w:val="ListParagraph"/>
        <w:numPr>
          <w:ilvl w:val="0"/>
          <w:numId w:val="35"/>
        </w:numPr>
        <w:ind w:left="360"/>
        <w:jc w:val="both"/>
        <w:rPr>
          <w:rFonts w:ascii="Arial" w:hAnsi="Arial"/>
          <w:b/>
        </w:rPr>
      </w:pPr>
      <w:r w:rsidRPr="006B292D">
        <w:rPr>
          <w:rFonts w:ascii="Arial" w:hAnsi="Arial"/>
          <w:b/>
        </w:rPr>
        <w:t xml:space="preserve">4-H membership – </w:t>
      </w:r>
      <w:r w:rsidRPr="006B292D">
        <w:rPr>
          <w:rFonts w:ascii="Arial" w:hAnsi="Arial"/>
        </w:rPr>
        <w:t>All bona fide, active 4-H Shooting</w:t>
      </w:r>
      <w:r w:rsidR="00E9207C" w:rsidRPr="006B292D">
        <w:rPr>
          <w:rFonts w:ascii="Arial" w:hAnsi="Arial"/>
        </w:rPr>
        <w:t xml:space="preserve"> Sports members are eligible to </w:t>
      </w:r>
      <w:r w:rsidRPr="006B292D">
        <w:rPr>
          <w:rFonts w:ascii="Arial" w:hAnsi="Arial"/>
        </w:rPr>
        <w:t>compete in any 4-H shooting sports tournament event.  4-H enrollment is required.</w:t>
      </w:r>
    </w:p>
    <w:p w14:paraId="45B70DC5" w14:textId="77777777" w:rsidR="00EF1283" w:rsidRPr="006B292D" w:rsidRDefault="00EF1283" w:rsidP="00295B85">
      <w:pPr>
        <w:jc w:val="both"/>
        <w:rPr>
          <w:rFonts w:ascii="Arial" w:hAnsi="Arial"/>
          <w:b/>
        </w:rPr>
      </w:pPr>
    </w:p>
    <w:p w14:paraId="1A9829DE" w14:textId="35824648" w:rsidR="00EF1283" w:rsidRPr="006B292D" w:rsidRDefault="00EF1283" w:rsidP="0088790A">
      <w:pPr>
        <w:pStyle w:val="ListParagraph"/>
        <w:numPr>
          <w:ilvl w:val="0"/>
          <w:numId w:val="35"/>
        </w:numPr>
        <w:ind w:left="360"/>
        <w:jc w:val="both"/>
        <w:rPr>
          <w:rFonts w:ascii="Arial" w:hAnsi="Arial"/>
          <w:b/>
        </w:rPr>
      </w:pPr>
      <w:r w:rsidRPr="006B292D">
        <w:rPr>
          <w:rFonts w:ascii="Arial" w:hAnsi="Arial"/>
          <w:b/>
        </w:rPr>
        <w:t xml:space="preserve">Team Composition – </w:t>
      </w:r>
      <w:r w:rsidRPr="006B292D">
        <w:rPr>
          <w:rFonts w:ascii="Arial" w:hAnsi="Arial"/>
        </w:rPr>
        <w:t xml:space="preserve">Teams are composed of </w:t>
      </w:r>
      <w:r w:rsidR="00610A15" w:rsidRPr="006B292D">
        <w:rPr>
          <w:rFonts w:ascii="Arial" w:hAnsi="Arial"/>
        </w:rPr>
        <w:t>3</w:t>
      </w:r>
      <w:r w:rsidR="00F26C59" w:rsidRPr="006B292D">
        <w:rPr>
          <w:rFonts w:ascii="Arial" w:hAnsi="Arial"/>
        </w:rPr>
        <w:t xml:space="preserve"> to </w:t>
      </w:r>
      <w:r w:rsidRPr="006B292D">
        <w:rPr>
          <w:rFonts w:ascii="Arial" w:hAnsi="Arial"/>
        </w:rPr>
        <w:t>5 individuals.</w:t>
      </w:r>
    </w:p>
    <w:p w14:paraId="5A8AE152" w14:textId="77777777" w:rsidR="00EF1283" w:rsidRPr="006B292D" w:rsidRDefault="00EF1283" w:rsidP="00295B85">
      <w:pPr>
        <w:jc w:val="both"/>
        <w:rPr>
          <w:rFonts w:ascii="Arial" w:hAnsi="Arial"/>
          <w:b/>
        </w:rPr>
      </w:pPr>
    </w:p>
    <w:p w14:paraId="1CF2DF0F" w14:textId="77777777" w:rsidR="00EF1283" w:rsidRPr="006B292D" w:rsidRDefault="00EF1283" w:rsidP="0088790A">
      <w:pPr>
        <w:pStyle w:val="ListParagraph"/>
        <w:numPr>
          <w:ilvl w:val="0"/>
          <w:numId w:val="35"/>
        </w:numPr>
        <w:ind w:left="360"/>
        <w:jc w:val="both"/>
        <w:rPr>
          <w:rFonts w:ascii="Arial" w:hAnsi="Arial"/>
          <w:b/>
        </w:rPr>
      </w:pPr>
      <w:r w:rsidRPr="006B292D">
        <w:rPr>
          <w:rFonts w:ascii="Arial" w:hAnsi="Arial"/>
          <w:b/>
        </w:rPr>
        <w:t xml:space="preserve">Individual participation – </w:t>
      </w:r>
      <w:r w:rsidRPr="006B292D">
        <w:rPr>
          <w:rFonts w:ascii="Arial" w:hAnsi="Arial"/>
        </w:rPr>
        <w:t>Individuals are eligible for individual recognition and awards.</w:t>
      </w:r>
    </w:p>
    <w:p w14:paraId="2C63F4E1" w14:textId="77777777" w:rsidR="00EF1283" w:rsidRPr="00EF1283" w:rsidRDefault="00EF1283" w:rsidP="00295B85">
      <w:pPr>
        <w:jc w:val="both"/>
        <w:rPr>
          <w:rFonts w:ascii="Arial" w:hAnsi="Arial"/>
          <w:b/>
        </w:rPr>
      </w:pPr>
    </w:p>
    <w:p w14:paraId="11B61895" w14:textId="2DE7954E" w:rsidR="00EF1283" w:rsidRPr="00EF1283" w:rsidRDefault="00EF1283" w:rsidP="0088790A">
      <w:pPr>
        <w:pStyle w:val="ListParagraph"/>
        <w:numPr>
          <w:ilvl w:val="0"/>
          <w:numId w:val="35"/>
        </w:numPr>
        <w:ind w:left="360"/>
        <w:jc w:val="both"/>
        <w:rPr>
          <w:rFonts w:ascii="Arial" w:hAnsi="Arial"/>
          <w:b/>
        </w:rPr>
      </w:pPr>
      <w:r>
        <w:rPr>
          <w:rFonts w:ascii="Arial" w:hAnsi="Arial"/>
          <w:b/>
        </w:rPr>
        <w:t xml:space="preserve">Team representation – </w:t>
      </w:r>
      <w:r>
        <w:rPr>
          <w:rFonts w:ascii="Arial" w:hAnsi="Arial"/>
        </w:rPr>
        <w:t xml:space="preserve">No shooter may represent more than one 4-H shooting sports club program.  All </w:t>
      </w:r>
      <w:r w:rsidR="0088790A">
        <w:rPr>
          <w:rFonts w:ascii="Arial" w:hAnsi="Arial"/>
        </w:rPr>
        <w:t>competitors</w:t>
      </w:r>
      <w:r>
        <w:rPr>
          <w:rFonts w:ascii="Arial" w:hAnsi="Arial"/>
        </w:rPr>
        <w:t xml:space="preserve"> may only compete for one team.  All members or any team in 4-H events must meet the eligibility requirements, including enrollment in the shooting sports program as per sponsoring club.</w:t>
      </w:r>
    </w:p>
    <w:p w14:paraId="11D9D27D" w14:textId="77777777" w:rsidR="00EF1283" w:rsidRPr="00EF1283" w:rsidRDefault="00EF1283" w:rsidP="00295B85">
      <w:pPr>
        <w:jc w:val="both"/>
        <w:rPr>
          <w:rFonts w:ascii="Arial" w:hAnsi="Arial"/>
          <w:b/>
        </w:rPr>
      </w:pPr>
    </w:p>
    <w:p w14:paraId="6C6CCE63" w14:textId="77777777" w:rsidR="00EF1283" w:rsidRPr="00EF1283" w:rsidRDefault="00EF1283" w:rsidP="0088790A">
      <w:pPr>
        <w:pStyle w:val="ListParagraph"/>
        <w:numPr>
          <w:ilvl w:val="0"/>
          <w:numId w:val="35"/>
        </w:numPr>
        <w:ind w:left="360"/>
        <w:jc w:val="both"/>
        <w:rPr>
          <w:rFonts w:ascii="Arial" w:hAnsi="Arial"/>
          <w:b/>
        </w:rPr>
      </w:pPr>
      <w:r>
        <w:rPr>
          <w:rFonts w:ascii="Arial" w:hAnsi="Arial"/>
          <w:b/>
        </w:rPr>
        <w:t xml:space="preserve">Post-secondary restriction – </w:t>
      </w:r>
      <w:r>
        <w:rPr>
          <w:rFonts w:ascii="Arial" w:hAnsi="Arial"/>
        </w:rPr>
        <w:t>The contestant may not have participated in training for any post-secondary competition in the subject area in which they are competing in a state 4-H competitive event.  This would include both “club” sports and official collegiate athletics/sports, i.e. if a youth is practicing with a college rifle team, he/she may not compete in rifle at the state match.</w:t>
      </w:r>
    </w:p>
    <w:p w14:paraId="2536A906" w14:textId="77777777" w:rsidR="00EF1283" w:rsidRPr="00EF1283" w:rsidRDefault="00EF1283" w:rsidP="00295B85">
      <w:pPr>
        <w:jc w:val="both"/>
        <w:rPr>
          <w:rFonts w:ascii="Arial" w:hAnsi="Arial"/>
          <w:b/>
        </w:rPr>
      </w:pPr>
    </w:p>
    <w:p w14:paraId="3CFF04CD" w14:textId="77777777" w:rsidR="00EF1283" w:rsidRPr="009B610E" w:rsidRDefault="00EF1283" w:rsidP="0088790A">
      <w:pPr>
        <w:pStyle w:val="ListParagraph"/>
        <w:numPr>
          <w:ilvl w:val="0"/>
          <w:numId w:val="35"/>
        </w:numPr>
        <w:ind w:left="360"/>
        <w:jc w:val="both"/>
        <w:rPr>
          <w:rFonts w:ascii="Arial" w:hAnsi="Arial"/>
          <w:b/>
        </w:rPr>
      </w:pPr>
      <w:r>
        <w:rPr>
          <w:rFonts w:ascii="Arial" w:hAnsi="Arial"/>
          <w:b/>
        </w:rPr>
        <w:t xml:space="preserve">Medical Consent Form &amp; Adult Supervision – </w:t>
      </w:r>
      <w:r>
        <w:rPr>
          <w:rFonts w:ascii="Arial" w:hAnsi="Arial"/>
        </w:rPr>
        <w:t xml:space="preserve">It is the responsibility of each team to have the appropriate health consent and release forms for each of their participants.  </w:t>
      </w:r>
      <w:r w:rsidRPr="00F26C59">
        <w:rPr>
          <w:rFonts w:ascii="Arial" w:hAnsi="Arial"/>
          <w:b/>
        </w:rPr>
        <w:t>An</w:t>
      </w:r>
      <w:r>
        <w:rPr>
          <w:rFonts w:ascii="Arial" w:hAnsi="Arial"/>
        </w:rPr>
        <w:t xml:space="preserve"> </w:t>
      </w:r>
      <w:r w:rsidRPr="00F26C59">
        <w:rPr>
          <w:rFonts w:ascii="Arial" w:hAnsi="Arial"/>
          <w:b/>
        </w:rPr>
        <w:t>adult supervisor/coach/manager will be present at the event site with immediate access to the forms, any time their youth are participating in the state match</w:t>
      </w:r>
      <w:r w:rsidR="009B610E" w:rsidRPr="00F26C59">
        <w:rPr>
          <w:rFonts w:ascii="Arial" w:hAnsi="Arial"/>
          <w:b/>
        </w:rPr>
        <w:t>.</w:t>
      </w:r>
      <w:r w:rsidR="009B610E">
        <w:rPr>
          <w:rFonts w:ascii="Arial" w:hAnsi="Arial"/>
        </w:rPr>
        <w:t xml:space="preserve">  North Carolina 4-H is not responsible for the medical authorization and health history of the participants.</w:t>
      </w:r>
    </w:p>
    <w:p w14:paraId="1E67FA1A" w14:textId="77777777" w:rsidR="009B610E" w:rsidRPr="009B610E" w:rsidRDefault="009B610E" w:rsidP="00295B85">
      <w:pPr>
        <w:jc w:val="both"/>
        <w:rPr>
          <w:rFonts w:ascii="Arial" w:hAnsi="Arial"/>
          <w:b/>
        </w:rPr>
      </w:pPr>
    </w:p>
    <w:p w14:paraId="15F271D1" w14:textId="2A8CB018" w:rsidR="009B610E" w:rsidRPr="009B610E" w:rsidRDefault="009B610E" w:rsidP="0088790A">
      <w:pPr>
        <w:pStyle w:val="ListParagraph"/>
        <w:numPr>
          <w:ilvl w:val="0"/>
          <w:numId w:val="35"/>
        </w:numPr>
        <w:ind w:left="360"/>
        <w:jc w:val="both"/>
        <w:rPr>
          <w:rFonts w:ascii="Arial" w:hAnsi="Arial"/>
          <w:b/>
        </w:rPr>
      </w:pPr>
      <w:r>
        <w:rPr>
          <w:rFonts w:ascii="Arial" w:hAnsi="Arial"/>
          <w:b/>
        </w:rPr>
        <w:t xml:space="preserve">Awards – </w:t>
      </w:r>
      <w:r>
        <w:rPr>
          <w:rFonts w:ascii="Arial" w:hAnsi="Arial"/>
        </w:rPr>
        <w:t>Awards will be presented to the 1-2-3 place teams in each event and division and 1-2-3 place individuals</w:t>
      </w:r>
      <w:r w:rsidR="00F26C59">
        <w:rPr>
          <w:rFonts w:ascii="Arial" w:hAnsi="Arial"/>
        </w:rPr>
        <w:t>, registered as individuals,</w:t>
      </w:r>
      <w:r>
        <w:rPr>
          <w:rFonts w:ascii="Arial" w:hAnsi="Arial"/>
        </w:rPr>
        <w:t xml:space="preserve"> in each event and division.  </w:t>
      </w:r>
      <w:r w:rsidR="00F26C59">
        <w:rPr>
          <w:rFonts w:ascii="Arial" w:hAnsi="Arial"/>
        </w:rPr>
        <w:t>Overall 1-2-3 place individual winners will be selected from all participants.</w:t>
      </w:r>
    </w:p>
    <w:p w14:paraId="11052583" w14:textId="77777777" w:rsidR="009B610E" w:rsidRPr="009B610E" w:rsidRDefault="009B610E" w:rsidP="00295B85">
      <w:pPr>
        <w:jc w:val="both"/>
        <w:rPr>
          <w:rFonts w:ascii="Arial" w:hAnsi="Arial"/>
          <w:b/>
        </w:rPr>
      </w:pPr>
    </w:p>
    <w:p w14:paraId="0D7CCA1D" w14:textId="44B75F06" w:rsidR="00211F74" w:rsidRPr="009B610E" w:rsidRDefault="009B610E" w:rsidP="0088790A">
      <w:pPr>
        <w:pStyle w:val="ListParagraph"/>
        <w:numPr>
          <w:ilvl w:val="0"/>
          <w:numId w:val="35"/>
        </w:numPr>
        <w:ind w:left="360"/>
        <w:jc w:val="both"/>
        <w:rPr>
          <w:rFonts w:ascii="Arial" w:hAnsi="Arial"/>
          <w:b/>
        </w:rPr>
      </w:pPr>
      <w:r>
        <w:rPr>
          <w:rFonts w:ascii="Arial" w:hAnsi="Arial"/>
          <w:b/>
        </w:rPr>
        <w:t xml:space="preserve">Safety – </w:t>
      </w:r>
      <w:r>
        <w:rPr>
          <w:rFonts w:ascii="Arial" w:hAnsi="Arial"/>
        </w:rPr>
        <w:t xml:space="preserve">Safety must be the number one priority of range personnel, participants, and spectators.  Standard accepted safety rules will be followed at all times, special safety considerations will be announced at each venue.  The </w:t>
      </w:r>
      <w:r w:rsidR="00F26C59">
        <w:rPr>
          <w:rFonts w:ascii="Arial" w:hAnsi="Arial"/>
        </w:rPr>
        <w:t>M</w:t>
      </w:r>
      <w:r>
        <w:rPr>
          <w:rFonts w:ascii="Arial" w:hAnsi="Arial"/>
        </w:rPr>
        <w:t xml:space="preserve">atch </w:t>
      </w:r>
      <w:r w:rsidR="00F26C59">
        <w:rPr>
          <w:rFonts w:ascii="Arial" w:hAnsi="Arial"/>
        </w:rPr>
        <w:t>D</w:t>
      </w:r>
      <w:r>
        <w:rPr>
          <w:rFonts w:ascii="Arial" w:hAnsi="Arial"/>
        </w:rPr>
        <w:t xml:space="preserve">irector, </w:t>
      </w:r>
      <w:r w:rsidR="00F26C59">
        <w:rPr>
          <w:rFonts w:ascii="Arial" w:hAnsi="Arial"/>
        </w:rPr>
        <w:t>R</w:t>
      </w:r>
      <w:r>
        <w:rPr>
          <w:rFonts w:ascii="Arial" w:hAnsi="Arial"/>
        </w:rPr>
        <w:t xml:space="preserve">ange </w:t>
      </w:r>
      <w:r w:rsidR="00F26C59">
        <w:rPr>
          <w:rFonts w:ascii="Arial" w:hAnsi="Arial"/>
        </w:rPr>
        <w:t>O</w:t>
      </w:r>
      <w:r>
        <w:rPr>
          <w:rFonts w:ascii="Arial" w:hAnsi="Arial"/>
        </w:rPr>
        <w:t>fficers, or other event staff may dismiss anyone from the range for unsafe behavior.  The score may be forfeited, participant disqualified, or spectators barred at the discretion of the range staff.</w:t>
      </w:r>
    </w:p>
    <w:p w14:paraId="076284DE" w14:textId="77777777" w:rsidR="009B610E" w:rsidRPr="009B610E" w:rsidRDefault="009B610E" w:rsidP="00295B85">
      <w:pPr>
        <w:jc w:val="both"/>
        <w:rPr>
          <w:rFonts w:ascii="Arial" w:hAnsi="Arial"/>
          <w:b/>
        </w:rPr>
      </w:pPr>
    </w:p>
    <w:p w14:paraId="698FF351" w14:textId="77777777" w:rsidR="009B610E" w:rsidRPr="009B610E" w:rsidRDefault="009B610E" w:rsidP="0088790A">
      <w:pPr>
        <w:pStyle w:val="ListParagraph"/>
        <w:numPr>
          <w:ilvl w:val="0"/>
          <w:numId w:val="35"/>
        </w:numPr>
        <w:ind w:left="360"/>
        <w:jc w:val="both"/>
        <w:rPr>
          <w:rFonts w:ascii="Arial" w:hAnsi="Arial"/>
          <w:b/>
        </w:rPr>
      </w:pPr>
      <w:r>
        <w:rPr>
          <w:rFonts w:ascii="Arial" w:hAnsi="Arial"/>
          <w:b/>
        </w:rPr>
        <w:t>Eye and Ear Protection Requirement –</w:t>
      </w:r>
      <w:r>
        <w:rPr>
          <w:rFonts w:ascii="Arial" w:hAnsi="Arial"/>
        </w:rPr>
        <w:t xml:space="preserve"> Eye and ear protection is required for all firearm events.  All shooters and other persons on or in the immediate vicinity of the firing line, including coaches, range officials and any spectators must wear adequate eye protection (glasses or goggles) and ear protection.  The equipment must protect both eyes.  Eye protection only required for </w:t>
      </w:r>
      <w:r w:rsidRPr="00F26C59">
        <w:rPr>
          <w:rFonts w:ascii="Arial" w:hAnsi="Arial"/>
        </w:rPr>
        <w:t>air events</w:t>
      </w:r>
      <w:r>
        <w:rPr>
          <w:rFonts w:ascii="Arial" w:hAnsi="Arial"/>
        </w:rPr>
        <w:t>; and is strongly recommended but not required for archery events.</w:t>
      </w:r>
    </w:p>
    <w:p w14:paraId="52764CE1" w14:textId="77777777" w:rsidR="009B610E" w:rsidRPr="009B610E" w:rsidRDefault="009B610E" w:rsidP="00295B85">
      <w:pPr>
        <w:jc w:val="both"/>
        <w:rPr>
          <w:rFonts w:ascii="Arial" w:hAnsi="Arial"/>
          <w:b/>
        </w:rPr>
      </w:pPr>
    </w:p>
    <w:p w14:paraId="1F704781" w14:textId="06ED8618" w:rsidR="009B610E" w:rsidRDefault="004C2166" w:rsidP="0088790A">
      <w:pPr>
        <w:pStyle w:val="ListParagraph"/>
        <w:numPr>
          <w:ilvl w:val="0"/>
          <w:numId w:val="35"/>
        </w:numPr>
        <w:ind w:left="360" w:hanging="450"/>
        <w:jc w:val="both"/>
        <w:rPr>
          <w:rFonts w:ascii="Arial" w:hAnsi="Arial"/>
        </w:rPr>
      </w:pPr>
      <w:r>
        <w:rPr>
          <w:rFonts w:ascii="Arial" w:hAnsi="Arial"/>
          <w:b/>
        </w:rPr>
        <w:t>Coaches –</w:t>
      </w:r>
      <w:r>
        <w:rPr>
          <w:rFonts w:ascii="Arial" w:hAnsi="Arial"/>
        </w:rPr>
        <w:t xml:space="preserve"> </w:t>
      </w:r>
      <w:r w:rsidR="00D47EBD">
        <w:rPr>
          <w:rFonts w:ascii="Arial" w:hAnsi="Arial"/>
        </w:rPr>
        <w:t>O</w:t>
      </w:r>
      <w:r w:rsidR="00D47EBD" w:rsidRPr="004C2166">
        <w:rPr>
          <w:rFonts w:ascii="Arial" w:hAnsi="Arial"/>
        </w:rPr>
        <w:t>nly one coach shall officially represent each team</w:t>
      </w:r>
      <w:r>
        <w:rPr>
          <w:rFonts w:ascii="Arial" w:hAnsi="Arial"/>
        </w:rPr>
        <w:t xml:space="preserve">.  The coach is the only adult permitted to discuss procedures, ask questions, or advocate for his/her team with </w:t>
      </w:r>
      <w:r w:rsidR="00F26C59">
        <w:rPr>
          <w:rFonts w:ascii="Arial" w:hAnsi="Arial"/>
        </w:rPr>
        <w:t>R</w:t>
      </w:r>
      <w:r>
        <w:rPr>
          <w:rFonts w:ascii="Arial" w:hAnsi="Arial"/>
        </w:rPr>
        <w:t xml:space="preserve">ange </w:t>
      </w:r>
      <w:r w:rsidR="00F26C59">
        <w:rPr>
          <w:rFonts w:ascii="Arial" w:hAnsi="Arial"/>
        </w:rPr>
        <w:t>O</w:t>
      </w:r>
      <w:r>
        <w:rPr>
          <w:rFonts w:ascii="Arial" w:hAnsi="Arial"/>
        </w:rPr>
        <w:t>fficials.  The coach should be designated on the entry form.</w:t>
      </w:r>
    </w:p>
    <w:p w14:paraId="3173EBB1" w14:textId="77777777" w:rsidR="004C2166" w:rsidRPr="004C2166" w:rsidRDefault="004C2166" w:rsidP="00295B85">
      <w:pPr>
        <w:jc w:val="both"/>
        <w:rPr>
          <w:rFonts w:ascii="Arial" w:hAnsi="Arial"/>
        </w:rPr>
      </w:pPr>
    </w:p>
    <w:p w14:paraId="4725B83F" w14:textId="7741C7FE" w:rsidR="004C2166" w:rsidRPr="004C2166" w:rsidRDefault="004C2166" w:rsidP="0088790A">
      <w:pPr>
        <w:pStyle w:val="ListParagraph"/>
        <w:numPr>
          <w:ilvl w:val="0"/>
          <w:numId w:val="35"/>
        </w:numPr>
        <w:ind w:left="360" w:hanging="450"/>
        <w:jc w:val="both"/>
        <w:rPr>
          <w:rFonts w:ascii="Arial" w:hAnsi="Arial"/>
          <w:b/>
        </w:rPr>
      </w:pPr>
      <w:r w:rsidRPr="004C2166">
        <w:rPr>
          <w:rFonts w:ascii="Arial" w:hAnsi="Arial"/>
          <w:b/>
        </w:rPr>
        <w:t xml:space="preserve">Coaching </w:t>
      </w:r>
      <w:r w:rsidR="00D47EBD" w:rsidRPr="004C2166">
        <w:rPr>
          <w:rFonts w:ascii="Arial" w:hAnsi="Arial"/>
          <w:b/>
        </w:rPr>
        <w:t xml:space="preserve">- </w:t>
      </w:r>
      <w:r w:rsidR="00D47EBD">
        <w:rPr>
          <w:rFonts w:ascii="Arial" w:hAnsi="Arial"/>
          <w:b/>
        </w:rPr>
        <w:t>No</w:t>
      </w:r>
      <w:r>
        <w:rPr>
          <w:rFonts w:ascii="Arial" w:hAnsi="Arial"/>
        </w:rPr>
        <w:t xml:space="preserve"> coaching or spotting is permitted only participants advance to the firing line.</w:t>
      </w:r>
    </w:p>
    <w:p w14:paraId="0D1A25A7" w14:textId="77777777" w:rsidR="004C2166" w:rsidRPr="004C2166" w:rsidRDefault="004C2166" w:rsidP="00295B85">
      <w:pPr>
        <w:jc w:val="both"/>
        <w:rPr>
          <w:rFonts w:ascii="Arial" w:hAnsi="Arial"/>
          <w:b/>
        </w:rPr>
      </w:pPr>
    </w:p>
    <w:p w14:paraId="3F232633" w14:textId="77777777" w:rsidR="004C2166" w:rsidRPr="004C2166" w:rsidRDefault="004C2166" w:rsidP="0088790A">
      <w:pPr>
        <w:pStyle w:val="ListParagraph"/>
        <w:numPr>
          <w:ilvl w:val="0"/>
          <w:numId w:val="35"/>
        </w:numPr>
        <w:ind w:left="360" w:hanging="450"/>
        <w:jc w:val="both"/>
        <w:rPr>
          <w:rFonts w:ascii="Arial" w:hAnsi="Arial"/>
          <w:b/>
        </w:rPr>
      </w:pPr>
      <w:r>
        <w:rPr>
          <w:rFonts w:ascii="Arial" w:hAnsi="Arial"/>
          <w:b/>
        </w:rPr>
        <w:t>No Smoking –</w:t>
      </w:r>
      <w:r>
        <w:rPr>
          <w:rFonts w:ascii="Arial" w:hAnsi="Arial"/>
        </w:rPr>
        <w:t xml:space="preserve"> No smoking is permitted on or near the firing lines or in any situation where the smoke constitutes interference to shooters.  Smoking by minors is prohibited by law and is not permitted on the grounds at any time.</w:t>
      </w:r>
    </w:p>
    <w:p w14:paraId="427D44A6" w14:textId="77777777" w:rsidR="004C2166" w:rsidRPr="004C2166" w:rsidRDefault="004C2166" w:rsidP="00295B85">
      <w:pPr>
        <w:jc w:val="both"/>
        <w:rPr>
          <w:rFonts w:ascii="Arial" w:hAnsi="Arial"/>
          <w:b/>
        </w:rPr>
      </w:pPr>
    </w:p>
    <w:p w14:paraId="5ABF7124" w14:textId="5C48CC89" w:rsidR="004C2166" w:rsidRPr="004C2166" w:rsidRDefault="004C2166" w:rsidP="0088790A">
      <w:pPr>
        <w:pStyle w:val="ListParagraph"/>
        <w:numPr>
          <w:ilvl w:val="0"/>
          <w:numId w:val="35"/>
        </w:numPr>
        <w:ind w:left="360" w:hanging="450"/>
        <w:jc w:val="both"/>
        <w:rPr>
          <w:rFonts w:ascii="Arial" w:hAnsi="Arial"/>
          <w:b/>
        </w:rPr>
      </w:pPr>
      <w:r>
        <w:rPr>
          <w:rFonts w:ascii="Arial" w:hAnsi="Arial"/>
          <w:b/>
        </w:rPr>
        <w:t>Alcohol Policy –</w:t>
      </w:r>
      <w:r>
        <w:rPr>
          <w:rFonts w:ascii="Arial" w:hAnsi="Arial"/>
        </w:rPr>
        <w:t xml:space="preserve"> No alcoholic beverages may be consumed on the grounds during this event.  Violation of this policy is grounds for ejection from the </w:t>
      </w:r>
      <w:r w:rsidR="00931E16">
        <w:rPr>
          <w:rFonts w:ascii="Arial" w:hAnsi="Arial"/>
        </w:rPr>
        <w:t>property</w:t>
      </w:r>
      <w:r>
        <w:rPr>
          <w:rFonts w:ascii="Arial" w:hAnsi="Arial"/>
        </w:rPr>
        <w:t>.</w:t>
      </w:r>
    </w:p>
    <w:p w14:paraId="7D644DF0" w14:textId="77777777" w:rsidR="004C2166" w:rsidRPr="004C2166" w:rsidRDefault="004C2166" w:rsidP="00295B85">
      <w:pPr>
        <w:jc w:val="both"/>
        <w:rPr>
          <w:rFonts w:ascii="Arial" w:hAnsi="Arial"/>
          <w:b/>
        </w:rPr>
      </w:pPr>
    </w:p>
    <w:p w14:paraId="0C0EE48E" w14:textId="290302F4" w:rsidR="004C2166" w:rsidRPr="004C2166" w:rsidRDefault="004C2166" w:rsidP="0088790A">
      <w:pPr>
        <w:pStyle w:val="ListParagraph"/>
        <w:numPr>
          <w:ilvl w:val="0"/>
          <w:numId w:val="35"/>
        </w:numPr>
        <w:ind w:left="360" w:hanging="450"/>
        <w:jc w:val="both"/>
        <w:rPr>
          <w:rFonts w:ascii="Arial" w:hAnsi="Arial"/>
          <w:b/>
        </w:rPr>
      </w:pPr>
      <w:r>
        <w:rPr>
          <w:rFonts w:ascii="Arial" w:hAnsi="Arial"/>
          <w:b/>
        </w:rPr>
        <w:t>Dress Code –</w:t>
      </w:r>
      <w:r>
        <w:rPr>
          <w:rFonts w:ascii="Arial" w:hAnsi="Arial"/>
        </w:rPr>
        <w:t xml:space="preserve"> Participants are expected to dress appropriately.  Team uniforms or shirts are encouraged, but not required.  Both youth and adults should wear attire appropriate for the weather while remaining modest and socially acceptable.  Clothing with sexually suggestive wording or graphics and alcohol or tobacco advertisement is not permitted.  </w:t>
      </w:r>
      <w:r w:rsidR="006B34A2" w:rsidRPr="006B292D">
        <w:rPr>
          <w:rFonts w:ascii="Arial" w:hAnsi="Arial"/>
          <w:color w:val="FF0000"/>
        </w:rPr>
        <w:t xml:space="preserve">Shorts permitted on the firing line, they must not be shorter than 4” above the knee. </w:t>
      </w:r>
      <w:r w:rsidR="006B34A2">
        <w:rPr>
          <w:rFonts w:ascii="Arial" w:hAnsi="Arial"/>
        </w:rPr>
        <w:t xml:space="preserve"> </w:t>
      </w:r>
      <w:r w:rsidR="00920455">
        <w:rPr>
          <w:rFonts w:ascii="Arial" w:hAnsi="Arial"/>
        </w:rPr>
        <w:t>Only closed-toed, closed heeled shoes allowed, no clogs</w:t>
      </w:r>
      <w:r w:rsidR="00487496">
        <w:rPr>
          <w:rFonts w:ascii="Arial" w:hAnsi="Arial"/>
        </w:rPr>
        <w:t>, Crocs</w:t>
      </w:r>
      <w:r w:rsidR="00104E54">
        <w:rPr>
          <w:rFonts w:ascii="Arial" w:hAnsi="Arial"/>
        </w:rPr>
        <w:t xml:space="preserve"> or sandals. </w:t>
      </w:r>
      <w:r w:rsidR="00920455">
        <w:rPr>
          <w:rFonts w:ascii="Arial" w:hAnsi="Arial"/>
        </w:rPr>
        <w:t xml:space="preserve"> </w:t>
      </w:r>
      <w:r>
        <w:rPr>
          <w:rFonts w:ascii="Arial" w:hAnsi="Arial"/>
        </w:rPr>
        <w:t xml:space="preserve">Range </w:t>
      </w:r>
      <w:r w:rsidR="00F26C59">
        <w:rPr>
          <w:rFonts w:ascii="Arial" w:hAnsi="Arial"/>
        </w:rPr>
        <w:t>O</w:t>
      </w:r>
      <w:r>
        <w:rPr>
          <w:rFonts w:ascii="Arial" w:hAnsi="Arial"/>
        </w:rPr>
        <w:t>fficials have the final word concerning the dress code and may announce or address specific cases.  All shooters and coaches should remember that they may be having photographs taken or be asked to interview for the media.  Remember that you represent all of 4-H Shooting Sports.  Make it a positive image!</w:t>
      </w:r>
    </w:p>
    <w:p w14:paraId="3262D282" w14:textId="77777777" w:rsidR="004C2166" w:rsidRPr="004C2166" w:rsidRDefault="004C2166" w:rsidP="00295B85">
      <w:pPr>
        <w:jc w:val="both"/>
        <w:rPr>
          <w:rFonts w:ascii="Arial" w:hAnsi="Arial"/>
          <w:b/>
        </w:rPr>
      </w:pPr>
    </w:p>
    <w:p w14:paraId="1432A48A" w14:textId="05EB7A5C" w:rsidR="004C2166" w:rsidRDefault="004C2166" w:rsidP="0088790A">
      <w:pPr>
        <w:pStyle w:val="ListParagraph"/>
        <w:numPr>
          <w:ilvl w:val="0"/>
          <w:numId w:val="35"/>
        </w:numPr>
        <w:ind w:left="360" w:hanging="450"/>
        <w:jc w:val="both"/>
        <w:rPr>
          <w:rFonts w:ascii="Arial" w:hAnsi="Arial"/>
          <w:b/>
        </w:rPr>
      </w:pPr>
      <w:r w:rsidRPr="004C2166">
        <w:rPr>
          <w:rFonts w:ascii="Arial" w:hAnsi="Arial"/>
          <w:b/>
        </w:rPr>
        <w:t xml:space="preserve">Behavior and Sportsmanship – </w:t>
      </w:r>
      <w:r w:rsidRPr="004C2166">
        <w:rPr>
          <w:rFonts w:ascii="Arial" w:hAnsi="Arial"/>
        </w:rPr>
        <w:t xml:space="preserve">All participants and observers are expected to conform to the </w:t>
      </w:r>
      <w:r w:rsidR="00F26C59">
        <w:rPr>
          <w:rFonts w:ascii="Arial" w:hAnsi="Arial"/>
        </w:rPr>
        <w:t xml:space="preserve">4-H </w:t>
      </w:r>
      <w:r w:rsidRPr="004C2166">
        <w:rPr>
          <w:rFonts w:ascii="Arial" w:hAnsi="Arial"/>
        </w:rPr>
        <w:t>Code of Conduct.</w:t>
      </w:r>
    </w:p>
    <w:p w14:paraId="75DEF767" w14:textId="77777777" w:rsidR="004C2166" w:rsidRPr="004C2166" w:rsidRDefault="004C2166" w:rsidP="00295B85">
      <w:pPr>
        <w:jc w:val="both"/>
        <w:rPr>
          <w:rFonts w:ascii="Arial" w:hAnsi="Arial"/>
          <w:b/>
        </w:rPr>
      </w:pPr>
    </w:p>
    <w:p w14:paraId="05C6303E" w14:textId="77777777" w:rsidR="004C2166" w:rsidRPr="004C2166" w:rsidRDefault="004C2166" w:rsidP="0088790A">
      <w:pPr>
        <w:pStyle w:val="ListParagraph"/>
        <w:numPr>
          <w:ilvl w:val="0"/>
          <w:numId w:val="35"/>
        </w:numPr>
        <w:ind w:left="360" w:hanging="450"/>
        <w:jc w:val="both"/>
        <w:rPr>
          <w:rFonts w:ascii="Arial" w:hAnsi="Arial"/>
          <w:b/>
        </w:rPr>
      </w:pPr>
      <w:r>
        <w:rPr>
          <w:rFonts w:ascii="Arial" w:hAnsi="Arial"/>
          <w:b/>
        </w:rPr>
        <w:t xml:space="preserve">Rules – Knowledge of procedures and rules – </w:t>
      </w:r>
      <w:r>
        <w:rPr>
          <w:rFonts w:ascii="Arial" w:hAnsi="Arial"/>
        </w:rPr>
        <w:t>Questions are encouraged to clarify any area of misunderstanding or ignorance.  Ignorance of the rules in any event does not obviate their existence.  Shooters are responsible for knowing the rules of their event and staying within them.  Learning the rules of the events is part of the educational process for shooting sports participants.</w:t>
      </w:r>
    </w:p>
    <w:p w14:paraId="1F357DE3" w14:textId="77777777" w:rsidR="004C2166" w:rsidRPr="004C2166" w:rsidRDefault="004C2166" w:rsidP="00295B85">
      <w:pPr>
        <w:jc w:val="both"/>
        <w:rPr>
          <w:rFonts w:ascii="Arial" w:hAnsi="Arial"/>
          <w:b/>
        </w:rPr>
      </w:pPr>
    </w:p>
    <w:p w14:paraId="622B2C41" w14:textId="77777777" w:rsidR="004C2166" w:rsidRPr="004C2166" w:rsidRDefault="004C2166" w:rsidP="0088790A">
      <w:pPr>
        <w:pStyle w:val="ListParagraph"/>
        <w:numPr>
          <w:ilvl w:val="0"/>
          <w:numId w:val="35"/>
        </w:numPr>
        <w:ind w:left="360" w:hanging="450"/>
        <w:jc w:val="both"/>
        <w:rPr>
          <w:rFonts w:ascii="Arial" w:hAnsi="Arial"/>
          <w:b/>
        </w:rPr>
      </w:pPr>
      <w:r>
        <w:rPr>
          <w:rFonts w:ascii="Arial" w:hAnsi="Arial"/>
          <w:b/>
        </w:rPr>
        <w:t xml:space="preserve">Physically Disabled Shooters – </w:t>
      </w:r>
      <w:r>
        <w:rPr>
          <w:rFonts w:ascii="Arial" w:hAnsi="Arial"/>
        </w:rPr>
        <w:t>North Carolina State University and North Carolina A&amp;T University commit themselves to positive action to secure equal opportunity regardless of race, color, creed, national origin, religion, sex, age or disability.  In addition, the two Universities welcome all persons without regard to sexual orientation.</w:t>
      </w:r>
    </w:p>
    <w:p w14:paraId="6F42484E" w14:textId="77777777" w:rsidR="006E0A4F" w:rsidRDefault="006E0A4F" w:rsidP="004C2166">
      <w:pPr>
        <w:jc w:val="center"/>
        <w:rPr>
          <w:rFonts w:ascii="Arial" w:hAnsi="Arial"/>
          <w:b/>
        </w:rPr>
      </w:pPr>
    </w:p>
    <w:p w14:paraId="42BC8E9D" w14:textId="77777777" w:rsidR="00494ACC" w:rsidRDefault="00494ACC" w:rsidP="004C2166">
      <w:pPr>
        <w:jc w:val="center"/>
        <w:rPr>
          <w:rFonts w:ascii="Arial" w:hAnsi="Arial"/>
          <w:b/>
        </w:rPr>
      </w:pPr>
    </w:p>
    <w:p w14:paraId="56B7F5D3" w14:textId="77777777" w:rsidR="00494ACC" w:rsidRDefault="00494ACC" w:rsidP="004C2166">
      <w:pPr>
        <w:jc w:val="center"/>
        <w:rPr>
          <w:rFonts w:ascii="Arial" w:hAnsi="Arial"/>
          <w:b/>
        </w:rPr>
      </w:pPr>
    </w:p>
    <w:p w14:paraId="6A5E82DB" w14:textId="77777777" w:rsidR="00494ACC" w:rsidRDefault="00494ACC" w:rsidP="004C2166">
      <w:pPr>
        <w:jc w:val="center"/>
        <w:rPr>
          <w:rFonts w:ascii="Arial" w:hAnsi="Arial"/>
          <w:b/>
        </w:rPr>
      </w:pPr>
    </w:p>
    <w:p w14:paraId="46CEF848" w14:textId="77777777" w:rsidR="00494ACC" w:rsidRDefault="00494ACC" w:rsidP="004C2166">
      <w:pPr>
        <w:jc w:val="center"/>
        <w:rPr>
          <w:rFonts w:ascii="Arial" w:hAnsi="Arial"/>
          <w:b/>
        </w:rPr>
      </w:pPr>
    </w:p>
    <w:p w14:paraId="0D17AB24" w14:textId="77777777" w:rsidR="00494ACC" w:rsidRDefault="00494ACC" w:rsidP="004C2166">
      <w:pPr>
        <w:jc w:val="center"/>
        <w:rPr>
          <w:rFonts w:ascii="Arial" w:hAnsi="Arial"/>
          <w:b/>
        </w:rPr>
      </w:pPr>
    </w:p>
    <w:p w14:paraId="600D3468" w14:textId="77777777" w:rsidR="00494ACC" w:rsidRDefault="00494ACC" w:rsidP="004C2166">
      <w:pPr>
        <w:jc w:val="center"/>
        <w:rPr>
          <w:rFonts w:ascii="Arial" w:hAnsi="Arial"/>
          <w:b/>
        </w:rPr>
      </w:pPr>
    </w:p>
    <w:p w14:paraId="75A059B0" w14:textId="77777777" w:rsidR="00494ACC" w:rsidRDefault="00494ACC" w:rsidP="004C2166">
      <w:pPr>
        <w:jc w:val="center"/>
        <w:rPr>
          <w:rFonts w:ascii="Arial" w:hAnsi="Arial"/>
          <w:b/>
        </w:rPr>
      </w:pPr>
    </w:p>
    <w:p w14:paraId="239DA1F6" w14:textId="77777777" w:rsidR="00494ACC" w:rsidRDefault="00494ACC" w:rsidP="004C2166">
      <w:pPr>
        <w:jc w:val="center"/>
        <w:rPr>
          <w:rFonts w:ascii="Arial" w:hAnsi="Arial"/>
          <w:b/>
        </w:rPr>
      </w:pPr>
    </w:p>
    <w:p w14:paraId="715B18EE" w14:textId="77777777" w:rsidR="00494ACC" w:rsidRDefault="00494ACC" w:rsidP="004C2166">
      <w:pPr>
        <w:jc w:val="center"/>
        <w:rPr>
          <w:rFonts w:ascii="Arial" w:hAnsi="Arial"/>
          <w:b/>
        </w:rPr>
      </w:pPr>
    </w:p>
    <w:p w14:paraId="57E85961" w14:textId="77777777" w:rsidR="0088790A" w:rsidRDefault="0088790A" w:rsidP="004C2166">
      <w:pPr>
        <w:jc w:val="center"/>
        <w:rPr>
          <w:rFonts w:ascii="Arial" w:hAnsi="Arial"/>
          <w:b/>
        </w:rPr>
      </w:pPr>
    </w:p>
    <w:p w14:paraId="07B9D54E" w14:textId="77777777" w:rsidR="0088790A" w:rsidRDefault="0088790A" w:rsidP="004C2166">
      <w:pPr>
        <w:jc w:val="center"/>
        <w:rPr>
          <w:rFonts w:ascii="Arial" w:hAnsi="Arial"/>
          <w:b/>
        </w:rPr>
      </w:pPr>
    </w:p>
    <w:p w14:paraId="7F38B67F" w14:textId="77777777" w:rsidR="0088790A" w:rsidRDefault="0088790A" w:rsidP="004C2166">
      <w:pPr>
        <w:jc w:val="center"/>
        <w:rPr>
          <w:rFonts w:ascii="Arial" w:hAnsi="Arial"/>
          <w:b/>
        </w:rPr>
      </w:pPr>
    </w:p>
    <w:p w14:paraId="3DBE29F0" w14:textId="77777777" w:rsidR="0088790A" w:rsidRDefault="0088790A" w:rsidP="004C2166">
      <w:pPr>
        <w:jc w:val="center"/>
        <w:rPr>
          <w:rFonts w:ascii="Arial" w:hAnsi="Arial"/>
          <w:b/>
        </w:rPr>
      </w:pPr>
    </w:p>
    <w:p w14:paraId="29E51937" w14:textId="77777777" w:rsidR="007230A1" w:rsidRDefault="007230A1" w:rsidP="004C2166">
      <w:pPr>
        <w:jc w:val="center"/>
        <w:rPr>
          <w:rFonts w:ascii="Arial" w:hAnsi="Arial"/>
          <w:b/>
        </w:rPr>
      </w:pPr>
    </w:p>
    <w:p w14:paraId="155ACC97" w14:textId="77777777" w:rsidR="004C2166" w:rsidRPr="004A213A" w:rsidRDefault="004C2166" w:rsidP="004C2166">
      <w:pPr>
        <w:jc w:val="center"/>
        <w:rPr>
          <w:rFonts w:ascii="Arial" w:hAnsi="Arial"/>
          <w:b/>
          <w:sz w:val="28"/>
          <w:szCs w:val="28"/>
        </w:rPr>
      </w:pPr>
      <w:r w:rsidRPr="004A213A">
        <w:rPr>
          <w:rFonts w:ascii="Arial" w:hAnsi="Arial"/>
          <w:b/>
          <w:sz w:val="28"/>
          <w:szCs w:val="28"/>
        </w:rPr>
        <w:t>Events Offered</w:t>
      </w:r>
    </w:p>
    <w:p w14:paraId="576776EC" w14:textId="77777777" w:rsidR="004C2166" w:rsidRDefault="004C2166" w:rsidP="004C2166">
      <w:pPr>
        <w:jc w:val="center"/>
        <w:rPr>
          <w:rFonts w:ascii="Arial" w:hAnsi="Arial"/>
          <w:b/>
        </w:rPr>
      </w:pPr>
    </w:p>
    <w:p w14:paraId="374A332C" w14:textId="64E82A03" w:rsidR="004C2166" w:rsidRDefault="004C2166" w:rsidP="004C2166">
      <w:pPr>
        <w:rPr>
          <w:rFonts w:ascii="Arial" w:hAnsi="Arial"/>
        </w:rPr>
      </w:pPr>
      <w:r>
        <w:rPr>
          <w:rFonts w:ascii="Arial" w:hAnsi="Arial"/>
        </w:rPr>
        <w:t xml:space="preserve">The following events will be offered at the </w:t>
      </w:r>
      <w:r w:rsidR="0078004B">
        <w:rPr>
          <w:rFonts w:ascii="Arial" w:hAnsi="Arial"/>
        </w:rPr>
        <w:t>Eastern</w:t>
      </w:r>
      <w:r w:rsidR="00C812B4">
        <w:rPr>
          <w:rFonts w:ascii="Arial" w:hAnsi="Arial"/>
        </w:rPr>
        <w:t xml:space="preserve"> Regional</w:t>
      </w:r>
      <w:r>
        <w:rPr>
          <w:rFonts w:ascii="Arial" w:hAnsi="Arial"/>
        </w:rPr>
        <w:t xml:space="preserve"> Tournament</w:t>
      </w:r>
      <w:r w:rsidR="00C812B4">
        <w:rPr>
          <w:rFonts w:ascii="Arial" w:hAnsi="Arial"/>
        </w:rPr>
        <w:t>:</w:t>
      </w:r>
    </w:p>
    <w:p w14:paraId="3499E6FE" w14:textId="77777777" w:rsidR="00C812B4" w:rsidRDefault="00C812B4" w:rsidP="00CD2D4C">
      <w:pPr>
        <w:jc w:val="center"/>
        <w:rPr>
          <w:rFonts w:ascii="Arial" w:hAnsi="Arial"/>
        </w:rPr>
      </w:pPr>
    </w:p>
    <w:tbl>
      <w:tblPr>
        <w:tblStyle w:val="TableGrid"/>
        <w:tblW w:w="0" w:type="auto"/>
        <w:tblLook w:val="04A0" w:firstRow="1" w:lastRow="0" w:firstColumn="1" w:lastColumn="0" w:noHBand="0" w:noVBand="1"/>
      </w:tblPr>
      <w:tblGrid>
        <w:gridCol w:w="4833"/>
        <w:gridCol w:w="4833"/>
      </w:tblGrid>
      <w:tr w:rsidR="005966B6" w14:paraId="7A82DB4C" w14:textId="77777777" w:rsidTr="005966B6">
        <w:tc>
          <w:tcPr>
            <w:tcW w:w="4833" w:type="dxa"/>
          </w:tcPr>
          <w:p w14:paraId="69DDDDD7" w14:textId="5DE84B89" w:rsidR="005966B6" w:rsidRPr="00CD2D4C" w:rsidRDefault="00CD2D4C" w:rsidP="00CD2D4C">
            <w:pPr>
              <w:jc w:val="center"/>
              <w:rPr>
                <w:rFonts w:ascii="Arial" w:hAnsi="Arial"/>
                <w:b/>
              </w:rPr>
            </w:pPr>
            <w:r w:rsidRPr="00CD2D4C">
              <w:rPr>
                <w:rFonts w:ascii="Arial" w:hAnsi="Arial"/>
                <w:b/>
              </w:rPr>
              <w:t>JUNIORS</w:t>
            </w:r>
          </w:p>
        </w:tc>
        <w:tc>
          <w:tcPr>
            <w:tcW w:w="4833" w:type="dxa"/>
          </w:tcPr>
          <w:p w14:paraId="7F94620F" w14:textId="1E4645FD" w:rsidR="005966B6" w:rsidRPr="00CD2D4C" w:rsidRDefault="00CD2D4C" w:rsidP="00CD2D4C">
            <w:pPr>
              <w:jc w:val="center"/>
              <w:rPr>
                <w:rFonts w:ascii="Arial" w:hAnsi="Arial"/>
                <w:b/>
              </w:rPr>
            </w:pPr>
            <w:r w:rsidRPr="00CD2D4C">
              <w:rPr>
                <w:rFonts w:ascii="Arial" w:hAnsi="Arial"/>
                <w:b/>
              </w:rPr>
              <w:t>SENIORS</w:t>
            </w:r>
          </w:p>
        </w:tc>
      </w:tr>
      <w:tr w:rsidR="005966B6" w14:paraId="64432215" w14:textId="77777777" w:rsidTr="005966B6">
        <w:tc>
          <w:tcPr>
            <w:tcW w:w="4833" w:type="dxa"/>
          </w:tcPr>
          <w:p w14:paraId="0923EA93" w14:textId="7DD42A43" w:rsidR="005966B6" w:rsidRDefault="005966B6" w:rsidP="004C2166">
            <w:pPr>
              <w:rPr>
                <w:rFonts w:ascii="Arial" w:hAnsi="Arial"/>
              </w:rPr>
            </w:pPr>
            <w:r>
              <w:rPr>
                <w:rFonts w:ascii="Arial" w:hAnsi="Arial"/>
              </w:rPr>
              <w:t>Shotgun</w:t>
            </w:r>
          </w:p>
        </w:tc>
        <w:tc>
          <w:tcPr>
            <w:tcW w:w="4833" w:type="dxa"/>
          </w:tcPr>
          <w:p w14:paraId="41EAB589" w14:textId="4F66535C" w:rsidR="005966B6" w:rsidRDefault="005966B6" w:rsidP="004C2166">
            <w:pPr>
              <w:rPr>
                <w:rFonts w:ascii="Arial" w:hAnsi="Arial"/>
              </w:rPr>
            </w:pPr>
            <w:r>
              <w:rPr>
                <w:rFonts w:ascii="Arial" w:hAnsi="Arial"/>
              </w:rPr>
              <w:t>Shotgun</w:t>
            </w:r>
          </w:p>
        </w:tc>
      </w:tr>
      <w:tr w:rsidR="005966B6" w14:paraId="7E049760" w14:textId="77777777" w:rsidTr="005966B6">
        <w:tc>
          <w:tcPr>
            <w:tcW w:w="4833" w:type="dxa"/>
          </w:tcPr>
          <w:p w14:paraId="7E7F6D3F" w14:textId="5C49E829" w:rsidR="005966B6" w:rsidRDefault="005966B6" w:rsidP="004C2166">
            <w:pPr>
              <w:rPr>
                <w:rFonts w:ascii="Arial" w:hAnsi="Arial"/>
              </w:rPr>
            </w:pPr>
            <w:r>
              <w:rPr>
                <w:rFonts w:ascii="Arial" w:hAnsi="Arial"/>
              </w:rPr>
              <w:t>Small Bore Rifle – Sporter Class</w:t>
            </w:r>
          </w:p>
        </w:tc>
        <w:tc>
          <w:tcPr>
            <w:tcW w:w="4833" w:type="dxa"/>
          </w:tcPr>
          <w:p w14:paraId="798F001F" w14:textId="4175F011" w:rsidR="005966B6" w:rsidRDefault="005966B6" w:rsidP="004C2166">
            <w:pPr>
              <w:rPr>
                <w:rFonts w:ascii="Arial" w:hAnsi="Arial"/>
              </w:rPr>
            </w:pPr>
            <w:r>
              <w:rPr>
                <w:rFonts w:ascii="Arial" w:hAnsi="Arial"/>
              </w:rPr>
              <w:t>CMP Sporter Rifle – O Class</w:t>
            </w:r>
          </w:p>
        </w:tc>
      </w:tr>
      <w:tr w:rsidR="005966B6" w14:paraId="64DCD290" w14:textId="77777777" w:rsidTr="005966B6">
        <w:tc>
          <w:tcPr>
            <w:tcW w:w="4833" w:type="dxa"/>
          </w:tcPr>
          <w:p w14:paraId="1130304B" w14:textId="5E6E394A" w:rsidR="005966B6" w:rsidRDefault="005966B6" w:rsidP="004C2166">
            <w:pPr>
              <w:rPr>
                <w:rFonts w:ascii="Arial" w:hAnsi="Arial"/>
              </w:rPr>
            </w:pPr>
            <w:r>
              <w:rPr>
                <w:rFonts w:ascii="Arial" w:hAnsi="Arial"/>
              </w:rPr>
              <w:t>Small Bore Rifle – Match Class</w:t>
            </w:r>
          </w:p>
        </w:tc>
        <w:tc>
          <w:tcPr>
            <w:tcW w:w="4833" w:type="dxa"/>
          </w:tcPr>
          <w:p w14:paraId="00B96ED0" w14:textId="5A8D466F" w:rsidR="005966B6" w:rsidRDefault="005966B6" w:rsidP="004C2166">
            <w:pPr>
              <w:rPr>
                <w:rFonts w:ascii="Arial" w:hAnsi="Arial"/>
              </w:rPr>
            </w:pPr>
            <w:r>
              <w:rPr>
                <w:rFonts w:ascii="Arial" w:hAnsi="Arial"/>
              </w:rPr>
              <w:t>CMP Sporter Rifle – T Class</w:t>
            </w:r>
          </w:p>
        </w:tc>
      </w:tr>
      <w:tr w:rsidR="005966B6" w14:paraId="790CAA50" w14:textId="77777777" w:rsidTr="005966B6">
        <w:tc>
          <w:tcPr>
            <w:tcW w:w="4833" w:type="dxa"/>
          </w:tcPr>
          <w:p w14:paraId="0686D694" w14:textId="15BBEC51" w:rsidR="005966B6" w:rsidRDefault="005966B6" w:rsidP="004C2166">
            <w:pPr>
              <w:rPr>
                <w:rFonts w:ascii="Arial" w:hAnsi="Arial"/>
              </w:rPr>
            </w:pPr>
            <w:r>
              <w:rPr>
                <w:rFonts w:ascii="Arial" w:hAnsi="Arial"/>
              </w:rPr>
              <w:t>Air Rifle</w:t>
            </w:r>
          </w:p>
        </w:tc>
        <w:tc>
          <w:tcPr>
            <w:tcW w:w="4833" w:type="dxa"/>
          </w:tcPr>
          <w:p w14:paraId="7DE298CB" w14:textId="6565A8C7" w:rsidR="005966B6" w:rsidRDefault="005966B6" w:rsidP="004C2166">
            <w:pPr>
              <w:rPr>
                <w:rFonts w:ascii="Arial" w:hAnsi="Arial"/>
              </w:rPr>
            </w:pPr>
            <w:r>
              <w:rPr>
                <w:rFonts w:ascii="Arial" w:hAnsi="Arial"/>
              </w:rPr>
              <w:t>Air Rifle</w:t>
            </w:r>
          </w:p>
        </w:tc>
      </w:tr>
      <w:tr w:rsidR="005966B6" w14:paraId="3124C887" w14:textId="77777777" w:rsidTr="005966B6">
        <w:tc>
          <w:tcPr>
            <w:tcW w:w="4833" w:type="dxa"/>
          </w:tcPr>
          <w:p w14:paraId="75EEC7F4" w14:textId="0808D3D5" w:rsidR="005966B6" w:rsidRDefault="005966B6" w:rsidP="004C2166">
            <w:pPr>
              <w:rPr>
                <w:rFonts w:ascii="Arial" w:hAnsi="Arial"/>
              </w:rPr>
            </w:pPr>
            <w:r>
              <w:rPr>
                <w:rFonts w:ascii="Arial" w:hAnsi="Arial"/>
              </w:rPr>
              <w:t>Air Pistol</w:t>
            </w:r>
          </w:p>
        </w:tc>
        <w:tc>
          <w:tcPr>
            <w:tcW w:w="4833" w:type="dxa"/>
          </w:tcPr>
          <w:p w14:paraId="6479D672" w14:textId="55B33751" w:rsidR="005966B6" w:rsidRDefault="005966B6" w:rsidP="004C2166">
            <w:pPr>
              <w:rPr>
                <w:rFonts w:ascii="Arial" w:hAnsi="Arial"/>
              </w:rPr>
            </w:pPr>
            <w:r>
              <w:rPr>
                <w:rFonts w:ascii="Arial" w:hAnsi="Arial"/>
              </w:rPr>
              <w:t>Air Pistol</w:t>
            </w:r>
          </w:p>
        </w:tc>
      </w:tr>
      <w:tr w:rsidR="005966B6" w14:paraId="7C546FC0" w14:textId="77777777" w:rsidTr="005966B6">
        <w:trPr>
          <w:trHeight w:val="242"/>
        </w:trPr>
        <w:tc>
          <w:tcPr>
            <w:tcW w:w="4833" w:type="dxa"/>
          </w:tcPr>
          <w:p w14:paraId="6B2DB935" w14:textId="68ECE98A" w:rsidR="005966B6" w:rsidRDefault="005966B6" w:rsidP="004C2166">
            <w:pPr>
              <w:rPr>
                <w:rFonts w:ascii="Arial" w:hAnsi="Arial"/>
              </w:rPr>
            </w:pPr>
            <w:r>
              <w:rPr>
                <w:rFonts w:ascii="Arial" w:hAnsi="Arial"/>
              </w:rPr>
              <w:t>Archery – Compound</w:t>
            </w:r>
          </w:p>
        </w:tc>
        <w:tc>
          <w:tcPr>
            <w:tcW w:w="4833" w:type="dxa"/>
          </w:tcPr>
          <w:p w14:paraId="5427221C" w14:textId="6F340252" w:rsidR="005966B6" w:rsidRDefault="005966B6" w:rsidP="005966B6">
            <w:pPr>
              <w:rPr>
                <w:rFonts w:ascii="Arial" w:hAnsi="Arial"/>
              </w:rPr>
            </w:pPr>
            <w:r>
              <w:rPr>
                <w:rFonts w:ascii="Arial" w:hAnsi="Arial"/>
              </w:rPr>
              <w:t xml:space="preserve">Archery – Compound </w:t>
            </w:r>
            <w:r w:rsidR="006B4316">
              <w:rPr>
                <w:rFonts w:ascii="Arial" w:hAnsi="Arial"/>
              </w:rPr>
              <w:t>Hunter/Sporter</w:t>
            </w:r>
          </w:p>
        </w:tc>
      </w:tr>
      <w:tr w:rsidR="005966B6" w14:paraId="72541B21" w14:textId="77777777" w:rsidTr="005966B6">
        <w:trPr>
          <w:trHeight w:val="242"/>
        </w:trPr>
        <w:tc>
          <w:tcPr>
            <w:tcW w:w="4833" w:type="dxa"/>
          </w:tcPr>
          <w:p w14:paraId="70935D86" w14:textId="70D377B3" w:rsidR="005966B6" w:rsidRDefault="005966B6" w:rsidP="004C2166">
            <w:pPr>
              <w:rPr>
                <w:rFonts w:ascii="Arial" w:hAnsi="Arial"/>
              </w:rPr>
            </w:pPr>
            <w:r>
              <w:rPr>
                <w:rFonts w:ascii="Arial" w:hAnsi="Arial"/>
              </w:rPr>
              <w:t>Archery – Recurve</w:t>
            </w:r>
          </w:p>
        </w:tc>
        <w:tc>
          <w:tcPr>
            <w:tcW w:w="4833" w:type="dxa"/>
          </w:tcPr>
          <w:p w14:paraId="6077E334" w14:textId="3DCAC331" w:rsidR="005966B6" w:rsidRDefault="005966B6" w:rsidP="005966B6">
            <w:pPr>
              <w:rPr>
                <w:rFonts w:ascii="Arial" w:hAnsi="Arial"/>
              </w:rPr>
            </w:pPr>
            <w:r>
              <w:rPr>
                <w:rFonts w:ascii="Arial" w:hAnsi="Arial"/>
              </w:rPr>
              <w:t>Archery – Compound Match</w:t>
            </w:r>
          </w:p>
        </w:tc>
      </w:tr>
      <w:tr w:rsidR="005966B6" w14:paraId="11177E48" w14:textId="77777777" w:rsidTr="005966B6">
        <w:trPr>
          <w:trHeight w:val="242"/>
        </w:trPr>
        <w:tc>
          <w:tcPr>
            <w:tcW w:w="4833" w:type="dxa"/>
          </w:tcPr>
          <w:p w14:paraId="4C401C5F" w14:textId="62773462" w:rsidR="005966B6" w:rsidRDefault="005966B6" w:rsidP="004C2166">
            <w:pPr>
              <w:rPr>
                <w:rFonts w:ascii="Arial" w:hAnsi="Arial"/>
              </w:rPr>
            </w:pPr>
            <w:r>
              <w:rPr>
                <w:rFonts w:ascii="Arial" w:hAnsi="Arial"/>
              </w:rPr>
              <w:t>Muzzleloading</w:t>
            </w:r>
          </w:p>
        </w:tc>
        <w:tc>
          <w:tcPr>
            <w:tcW w:w="4833" w:type="dxa"/>
          </w:tcPr>
          <w:p w14:paraId="528D4832" w14:textId="3949EF89" w:rsidR="005966B6" w:rsidRDefault="005966B6" w:rsidP="004C2166">
            <w:pPr>
              <w:rPr>
                <w:rFonts w:ascii="Arial" w:hAnsi="Arial"/>
              </w:rPr>
            </w:pPr>
            <w:r>
              <w:rPr>
                <w:rFonts w:ascii="Arial" w:hAnsi="Arial"/>
              </w:rPr>
              <w:t xml:space="preserve">Archery – Recurve </w:t>
            </w:r>
            <w:r w:rsidR="006B4316">
              <w:rPr>
                <w:rFonts w:ascii="Arial" w:hAnsi="Arial"/>
              </w:rPr>
              <w:t>Hunter/Sporter</w:t>
            </w:r>
          </w:p>
        </w:tc>
      </w:tr>
      <w:tr w:rsidR="005966B6" w14:paraId="329C2F15" w14:textId="77777777" w:rsidTr="005966B6">
        <w:trPr>
          <w:trHeight w:val="242"/>
        </w:trPr>
        <w:tc>
          <w:tcPr>
            <w:tcW w:w="4833" w:type="dxa"/>
          </w:tcPr>
          <w:p w14:paraId="489B4EF5" w14:textId="77777777" w:rsidR="005966B6" w:rsidRDefault="005966B6" w:rsidP="004C2166">
            <w:pPr>
              <w:rPr>
                <w:rFonts w:ascii="Arial" w:hAnsi="Arial"/>
              </w:rPr>
            </w:pPr>
          </w:p>
        </w:tc>
        <w:tc>
          <w:tcPr>
            <w:tcW w:w="4833" w:type="dxa"/>
          </w:tcPr>
          <w:p w14:paraId="0930DD08" w14:textId="1188E630" w:rsidR="005966B6" w:rsidRDefault="005966B6" w:rsidP="004C2166">
            <w:pPr>
              <w:rPr>
                <w:rFonts w:ascii="Arial" w:hAnsi="Arial"/>
              </w:rPr>
            </w:pPr>
            <w:r>
              <w:rPr>
                <w:rFonts w:ascii="Arial" w:hAnsi="Arial"/>
              </w:rPr>
              <w:t>Archery – Recurve Match</w:t>
            </w:r>
          </w:p>
        </w:tc>
      </w:tr>
      <w:tr w:rsidR="005966B6" w14:paraId="079661E9" w14:textId="77777777" w:rsidTr="005966B6">
        <w:trPr>
          <w:trHeight w:val="242"/>
        </w:trPr>
        <w:tc>
          <w:tcPr>
            <w:tcW w:w="4833" w:type="dxa"/>
          </w:tcPr>
          <w:p w14:paraId="5B259441" w14:textId="77777777" w:rsidR="005966B6" w:rsidRDefault="005966B6" w:rsidP="004C2166">
            <w:pPr>
              <w:rPr>
                <w:rFonts w:ascii="Arial" w:hAnsi="Arial"/>
              </w:rPr>
            </w:pPr>
          </w:p>
        </w:tc>
        <w:tc>
          <w:tcPr>
            <w:tcW w:w="4833" w:type="dxa"/>
          </w:tcPr>
          <w:p w14:paraId="4BB55BFA" w14:textId="122170F7" w:rsidR="005966B6" w:rsidRDefault="005966B6" w:rsidP="004C2166">
            <w:pPr>
              <w:rPr>
                <w:rFonts w:ascii="Arial" w:hAnsi="Arial"/>
              </w:rPr>
            </w:pPr>
            <w:r>
              <w:rPr>
                <w:rFonts w:ascii="Arial" w:hAnsi="Arial"/>
              </w:rPr>
              <w:t>Muzzleloading</w:t>
            </w:r>
          </w:p>
        </w:tc>
      </w:tr>
      <w:tr w:rsidR="005966B6" w14:paraId="3BAC77A8" w14:textId="77777777" w:rsidTr="005966B6">
        <w:trPr>
          <w:trHeight w:val="242"/>
        </w:trPr>
        <w:tc>
          <w:tcPr>
            <w:tcW w:w="4833" w:type="dxa"/>
          </w:tcPr>
          <w:p w14:paraId="1E1587FC" w14:textId="77777777" w:rsidR="005966B6" w:rsidRDefault="005966B6" w:rsidP="004C2166">
            <w:pPr>
              <w:rPr>
                <w:rFonts w:ascii="Arial" w:hAnsi="Arial"/>
              </w:rPr>
            </w:pPr>
          </w:p>
        </w:tc>
        <w:tc>
          <w:tcPr>
            <w:tcW w:w="4833" w:type="dxa"/>
          </w:tcPr>
          <w:p w14:paraId="3B0EA3BE" w14:textId="11418B39" w:rsidR="005966B6" w:rsidRDefault="005966B6" w:rsidP="004C2166">
            <w:pPr>
              <w:rPr>
                <w:rFonts w:ascii="Arial" w:hAnsi="Arial"/>
              </w:rPr>
            </w:pPr>
            <w:r>
              <w:rPr>
                <w:rFonts w:ascii="Arial" w:hAnsi="Arial"/>
              </w:rPr>
              <w:t>Small Bore Pistol</w:t>
            </w:r>
          </w:p>
        </w:tc>
      </w:tr>
    </w:tbl>
    <w:p w14:paraId="02CE8C19" w14:textId="77777777" w:rsidR="005966B6" w:rsidRDefault="005966B6" w:rsidP="004C2166">
      <w:pPr>
        <w:rPr>
          <w:rFonts w:ascii="Arial" w:hAnsi="Arial"/>
        </w:rPr>
      </w:pPr>
    </w:p>
    <w:p w14:paraId="05A99FF9" w14:textId="77777777" w:rsidR="005966B6" w:rsidRDefault="005966B6" w:rsidP="004C2166">
      <w:pPr>
        <w:rPr>
          <w:rFonts w:ascii="Arial" w:hAnsi="Arial"/>
        </w:rPr>
      </w:pPr>
    </w:p>
    <w:p w14:paraId="34DF3AA6" w14:textId="2DD7A599" w:rsidR="00C812B4" w:rsidRPr="004A213A" w:rsidRDefault="005966B6" w:rsidP="00C812B4">
      <w:pPr>
        <w:jc w:val="center"/>
        <w:rPr>
          <w:rFonts w:ascii="Arial" w:hAnsi="Arial"/>
          <w:b/>
          <w:sz w:val="28"/>
          <w:szCs w:val="28"/>
        </w:rPr>
      </w:pPr>
      <w:r>
        <w:rPr>
          <w:rFonts w:ascii="Arial" w:hAnsi="Arial"/>
          <w:b/>
          <w:sz w:val="28"/>
          <w:szCs w:val="28"/>
        </w:rPr>
        <w:t>SH</w:t>
      </w:r>
      <w:r w:rsidR="00E33491" w:rsidRPr="004A213A">
        <w:rPr>
          <w:rFonts w:ascii="Arial" w:hAnsi="Arial"/>
          <w:b/>
          <w:sz w:val="28"/>
          <w:szCs w:val="28"/>
        </w:rPr>
        <w:t>OTGUN RULES</w:t>
      </w:r>
    </w:p>
    <w:p w14:paraId="26EC62E4" w14:textId="77777777" w:rsidR="00853CC9" w:rsidRDefault="00853CC9" w:rsidP="00C812B4">
      <w:pPr>
        <w:jc w:val="center"/>
        <w:rPr>
          <w:rFonts w:ascii="Arial" w:hAnsi="Arial"/>
          <w:b/>
        </w:rPr>
      </w:pPr>
    </w:p>
    <w:p w14:paraId="72D9CEC3" w14:textId="77777777" w:rsidR="00C812B4" w:rsidRDefault="00C812B4" w:rsidP="00295B85">
      <w:pPr>
        <w:jc w:val="both"/>
        <w:rPr>
          <w:rFonts w:ascii="Arial" w:hAnsi="Arial"/>
          <w:b/>
        </w:rPr>
      </w:pPr>
    </w:p>
    <w:p w14:paraId="28DE1497" w14:textId="39D04A7F" w:rsidR="00C812B4" w:rsidRDefault="00C812B4" w:rsidP="00574182">
      <w:pPr>
        <w:pStyle w:val="ListParagraph"/>
        <w:numPr>
          <w:ilvl w:val="0"/>
          <w:numId w:val="5"/>
        </w:numPr>
        <w:ind w:left="450" w:hanging="450"/>
        <w:jc w:val="both"/>
        <w:rPr>
          <w:rFonts w:ascii="Arial" w:hAnsi="Arial"/>
        </w:rPr>
      </w:pPr>
      <w:r w:rsidRPr="00C812B4">
        <w:rPr>
          <w:rFonts w:ascii="Arial" w:hAnsi="Arial"/>
          <w:b/>
        </w:rPr>
        <w:t xml:space="preserve">Shotguns:  </w:t>
      </w:r>
      <w:r w:rsidRPr="00C812B4">
        <w:rPr>
          <w:rFonts w:ascii="Arial" w:hAnsi="Arial"/>
        </w:rPr>
        <w:t xml:space="preserve">Safety and courtesy are first.  </w:t>
      </w:r>
      <w:r w:rsidR="007008D6">
        <w:rPr>
          <w:rFonts w:ascii="Arial" w:hAnsi="Arial"/>
        </w:rPr>
        <w:t xml:space="preserve">Safety violations will result in disqualification and removal from the range.  </w:t>
      </w:r>
      <w:r w:rsidRPr="00C812B4">
        <w:rPr>
          <w:rFonts w:ascii="Arial" w:hAnsi="Arial"/>
        </w:rPr>
        <w:t xml:space="preserve">Shotguns may be no larger than 12 </w:t>
      </w:r>
      <w:r w:rsidR="0066567A" w:rsidRPr="00C812B4">
        <w:rPr>
          <w:rFonts w:ascii="Arial" w:hAnsi="Arial"/>
        </w:rPr>
        <w:t>gauge</w:t>
      </w:r>
      <w:r w:rsidRPr="00C812B4">
        <w:rPr>
          <w:rFonts w:ascii="Arial" w:hAnsi="Arial"/>
        </w:rPr>
        <w:t>.</w:t>
      </w:r>
    </w:p>
    <w:p w14:paraId="6AC8A12C" w14:textId="77777777" w:rsidR="00D12E8E" w:rsidRDefault="00D12E8E" w:rsidP="00295B85">
      <w:pPr>
        <w:pStyle w:val="ListParagraph"/>
        <w:jc w:val="both"/>
        <w:rPr>
          <w:rFonts w:ascii="Arial" w:hAnsi="Arial"/>
        </w:rPr>
      </w:pPr>
    </w:p>
    <w:p w14:paraId="6AAAB7B5" w14:textId="0C4E6164" w:rsidR="00D12E8E" w:rsidRDefault="00C812B4" w:rsidP="00574182">
      <w:pPr>
        <w:pStyle w:val="ListParagraph"/>
        <w:numPr>
          <w:ilvl w:val="0"/>
          <w:numId w:val="5"/>
        </w:numPr>
        <w:tabs>
          <w:tab w:val="left" w:pos="450"/>
        </w:tabs>
        <w:ind w:left="450" w:hanging="450"/>
        <w:jc w:val="both"/>
        <w:rPr>
          <w:rFonts w:ascii="Arial" w:hAnsi="Arial"/>
        </w:rPr>
      </w:pPr>
      <w:r w:rsidRPr="007008D6">
        <w:rPr>
          <w:rFonts w:ascii="Arial" w:hAnsi="Arial"/>
          <w:b/>
        </w:rPr>
        <w:t>Ammunition:</w:t>
      </w:r>
      <w:r w:rsidRPr="007008D6">
        <w:rPr>
          <w:rFonts w:ascii="Arial" w:hAnsi="Arial"/>
        </w:rPr>
        <w:t xml:space="preserve">  </w:t>
      </w:r>
      <w:r w:rsidR="007008D6" w:rsidRPr="007008D6">
        <w:rPr>
          <w:rFonts w:ascii="Arial" w:hAnsi="Arial"/>
        </w:rPr>
        <w:t xml:space="preserve">All ammunition will be supplied by the shooters and will </w:t>
      </w:r>
      <w:r w:rsidR="00D47EBD" w:rsidRPr="007008D6">
        <w:rPr>
          <w:rFonts w:ascii="Arial" w:hAnsi="Arial"/>
        </w:rPr>
        <w:t>be 2</w:t>
      </w:r>
      <w:r w:rsidR="007008D6" w:rsidRPr="007008D6">
        <w:rPr>
          <w:rFonts w:ascii="Arial" w:hAnsi="Arial"/>
        </w:rPr>
        <w:t xml:space="preserve"> ¾” shells not exceeding 1 1/8oz. shot.  Ammunition must be delivered to the Range Officer by the team coach before the relay begins and appro</w:t>
      </w:r>
      <w:r w:rsidR="007008D6">
        <w:rPr>
          <w:rFonts w:ascii="Arial" w:hAnsi="Arial"/>
        </w:rPr>
        <w:t>v</w:t>
      </w:r>
      <w:r w:rsidR="007008D6" w:rsidRPr="007008D6">
        <w:rPr>
          <w:rFonts w:ascii="Arial" w:hAnsi="Arial"/>
        </w:rPr>
        <w:t xml:space="preserve">ed by the Range Officer.  </w:t>
      </w:r>
      <w:r w:rsidR="006B34A2" w:rsidRPr="006B292D">
        <w:rPr>
          <w:rFonts w:ascii="Arial" w:hAnsi="Arial"/>
          <w:color w:val="FF0000"/>
        </w:rPr>
        <w:t>Shots allowed</w:t>
      </w:r>
      <w:r w:rsidR="005E74A6" w:rsidRPr="006B292D">
        <w:rPr>
          <w:rFonts w:ascii="Arial" w:hAnsi="Arial"/>
          <w:color w:val="FF0000"/>
        </w:rPr>
        <w:t xml:space="preserve">: </w:t>
      </w:r>
      <w:r w:rsidR="009B00B3">
        <w:rPr>
          <w:rFonts w:ascii="Arial" w:hAnsi="Arial"/>
          <w:color w:val="FF0000"/>
        </w:rPr>
        <w:t>7</w:t>
      </w:r>
      <w:r w:rsidR="005E74A6" w:rsidRPr="006B292D">
        <w:rPr>
          <w:rFonts w:ascii="Arial" w:hAnsi="Arial"/>
          <w:color w:val="FF0000"/>
        </w:rPr>
        <w:t>.5, 8, 8.5, 9</w:t>
      </w:r>
      <w:r w:rsidR="005E74A6" w:rsidRPr="006B292D">
        <w:rPr>
          <w:rFonts w:ascii="Arial" w:hAnsi="Arial"/>
        </w:rPr>
        <w:t>.</w:t>
      </w:r>
      <w:r w:rsidR="005E74A6">
        <w:rPr>
          <w:rFonts w:ascii="Arial" w:hAnsi="Arial"/>
        </w:rPr>
        <w:t xml:space="preserve"> </w:t>
      </w:r>
      <w:r w:rsidR="007008D6" w:rsidRPr="007008D6">
        <w:rPr>
          <w:rFonts w:ascii="Arial" w:hAnsi="Arial"/>
        </w:rPr>
        <w:t>ONLY factory loads will be allowed; no reloaded ammunition is allowed.</w:t>
      </w:r>
    </w:p>
    <w:p w14:paraId="35A4B041" w14:textId="77777777" w:rsidR="007008D6" w:rsidRPr="007008D6" w:rsidRDefault="007008D6" w:rsidP="00295B85">
      <w:pPr>
        <w:jc w:val="both"/>
        <w:rPr>
          <w:rFonts w:ascii="Arial" w:hAnsi="Arial"/>
        </w:rPr>
      </w:pPr>
    </w:p>
    <w:p w14:paraId="32569530" w14:textId="08A8B836" w:rsidR="00D12E8E" w:rsidRPr="006B292D" w:rsidRDefault="00D12E8E" w:rsidP="00574182">
      <w:pPr>
        <w:pStyle w:val="ListParagraph"/>
        <w:numPr>
          <w:ilvl w:val="0"/>
          <w:numId w:val="5"/>
        </w:numPr>
        <w:ind w:left="450" w:hanging="450"/>
        <w:jc w:val="both"/>
        <w:rPr>
          <w:rFonts w:ascii="Arial" w:hAnsi="Arial"/>
          <w:color w:val="FF0000"/>
        </w:rPr>
      </w:pPr>
      <w:r>
        <w:rPr>
          <w:rFonts w:ascii="Arial" w:hAnsi="Arial"/>
        </w:rPr>
        <w:t>Each participant will fire one (1) shot in turn from each of the five traps (5) stations until f</w:t>
      </w:r>
      <w:r w:rsidR="00931E16">
        <w:rPr>
          <w:rFonts w:ascii="Arial" w:hAnsi="Arial"/>
        </w:rPr>
        <w:t>ive</w:t>
      </w:r>
      <w:r>
        <w:rPr>
          <w:rFonts w:ascii="Arial" w:hAnsi="Arial"/>
        </w:rPr>
        <w:t xml:space="preserve"> (</w:t>
      </w:r>
      <w:r w:rsidR="00931E16">
        <w:rPr>
          <w:rFonts w:ascii="Arial" w:hAnsi="Arial"/>
        </w:rPr>
        <w:t>5</w:t>
      </w:r>
      <w:r>
        <w:rPr>
          <w:rFonts w:ascii="Arial" w:hAnsi="Arial"/>
        </w:rPr>
        <w:t>) shots have be</w:t>
      </w:r>
      <w:r w:rsidR="00B030D2">
        <w:rPr>
          <w:rFonts w:ascii="Arial" w:hAnsi="Arial"/>
        </w:rPr>
        <w:t>e</w:t>
      </w:r>
      <w:r>
        <w:rPr>
          <w:rFonts w:ascii="Arial" w:hAnsi="Arial"/>
        </w:rPr>
        <w:t>n fired from each station.  On command</w:t>
      </w:r>
      <w:r w:rsidR="007008D6">
        <w:rPr>
          <w:rFonts w:ascii="Arial" w:hAnsi="Arial"/>
        </w:rPr>
        <w:t>,</w:t>
      </w:r>
      <w:r>
        <w:rPr>
          <w:rFonts w:ascii="Arial" w:hAnsi="Arial"/>
        </w:rPr>
        <w:t xml:space="preserve"> contestants will move to the next station and repeat the procedure for a total of 2</w:t>
      </w:r>
      <w:r w:rsidR="00B030D2">
        <w:rPr>
          <w:rFonts w:ascii="Arial" w:hAnsi="Arial"/>
        </w:rPr>
        <w:t xml:space="preserve">5 </w:t>
      </w:r>
      <w:r>
        <w:rPr>
          <w:rFonts w:ascii="Arial" w:hAnsi="Arial"/>
        </w:rPr>
        <w:t xml:space="preserve">rounds </w:t>
      </w:r>
      <w:r w:rsidR="00B030D2">
        <w:rPr>
          <w:rFonts w:ascii="Arial" w:hAnsi="Arial"/>
        </w:rPr>
        <w:t xml:space="preserve">(5 at each station) </w:t>
      </w:r>
      <w:r>
        <w:rPr>
          <w:rFonts w:ascii="Arial" w:hAnsi="Arial"/>
        </w:rPr>
        <w:t>with each break counting 10 points with a possible score of 2</w:t>
      </w:r>
      <w:r w:rsidR="00931E16">
        <w:rPr>
          <w:rFonts w:ascii="Arial" w:hAnsi="Arial"/>
        </w:rPr>
        <w:t>5</w:t>
      </w:r>
      <w:r>
        <w:rPr>
          <w:rFonts w:ascii="Arial" w:hAnsi="Arial"/>
        </w:rPr>
        <w:t>0.  Participants will load only one (1) shell at a time.  All other participants will leave the actions open until it is their time to shoot.  An assigned 2’x2’ area or designated pad will be provided for each participant at each state of the shotgun event.  Both feet must be behind the shooting line.</w:t>
      </w:r>
      <w:r w:rsidR="005E74A6">
        <w:rPr>
          <w:rFonts w:ascii="Arial" w:hAnsi="Arial"/>
        </w:rPr>
        <w:t xml:space="preserve"> </w:t>
      </w:r>
      <w:r w:rsidR="005E74A6" w:rsidRPr="006B292D">
        <w:rPr>
          <w:rFonts w:ascii="Arial" w:hAnsi="Arial"/>
          <w:color w:val="FF0000"/>
        </w:rPr>
        <w:t>Non-shooting participants may follow the target with open action or finger.</w:t>
      </w:r>
    </w:p>
    <w:p w14:paraId="3EA624A2" w14:textId="77777777" w:rsidR="00D12E8E" w:rsidRPr="006B292D" w:rsidRDefault="00D12E8E" w:rsidP="00295B85">
      <w:pPr>
        <w:jc w:val="both"/>
        <w:rPr>
          <w:rFonts w:ascii="Arial" w:hAnsi="Arial"/>
          <w:color w:val="FF0000"/>
        </w:rPr>
      </w:pPr>
    </w:p>
    <w:p w14:paraId="06D83EA9" w14:textId="77777777" w:rsidR="00D12E8E" w:rsidRDefault="00D12E8E" w:rsidP="00574182">
      <w:pPr>
        <w:pStyle w:val="ListParagraph"/>
        <w:numPr>
          <w:ilvl w:val="0"/>
          <w:numId w:val="5"/>
        </w:numPr>
        <w:tabs>
          <w:tab w:val="left" w:pos="0"/>
        </w:tabs>
        <w:ind w:left="450" w:hanging="450"/>
        <w:jc w:val="both"/>
        <w:rPr>
          <w:rFonts w:ascii="Arial" w:hAnsi="Arial"/>
        </w:rPr>
      </w:pPr>
      <w:r>
        <w:rPr>
          <w:rFonts w:ascii="Arial" w:hAnsi="Arial"/>
        </w:rPr>
        <w:t>In order for a target to be scored as a hit, a participant must break a whole target and a piece must break off.</w:t>
      </w:r>
    </w:p>
    <w:p w14:paraId="30E88AC6" w14:textId="77777777" w:rsidR="00D12E8E" w:rsidRPr="00D12E8E" w:rsidRDefault="00D12E8E" w:rsidP="00295B85">
      <w:pPr>
        <w:jc w:val="both"/>
        <w:rPr>
          <w:rFonts w:ascii="Arial" w:hAnsi="Arial"/>
        </w:rPr>
      </w:pPr>
    </w:p>
    <w:p w14:paraId="64209C4E" w14:textId="77777777" w:rsidR="00D12E8E" w:rsidRDefault="00D12E8E" w:rsidP="00574182">
      <w:pPr>
        <w:pStyle w:val="ListParagraph"/>
        <w:numPr>
          <w:ilvl w:val="0"/>
          <w:numId w:val="5"/>
        </w:numPr>
        <w:tabs>
          <w:tab w:val="left" w:pos="450"/>
        </w:tabs>
        <w:ind w:left="450" w:hanging="450"/>
        <w:jc w:val="both"/>
        <w:rPr>
          <w:rFonts w:ascii="Arial" w:hAnsi="Arial"/>
        </w:rPr>
      </w:pPr>
      <w:r>
        <w:rPr>
          <w:rFonts w:ascii="Arial" w:hAnsi="Arial"/>
        </w:rPr>
        <w:t xml:space="preserve">The scorer will call out “loss” for a miss.  If the participant disagrees, he or she must protest immediately for further consideration between the scorer, observer, and machine operator.  </w:t>
      </w:r>
      <w:r w:rsidRPr="00494ACC">
        <w:rPr>
          <w:rFonts w:ascii="Arial" w:hAnsi="Arial"/>
          <w:b/>
        </w:rPr>
        <w:t>Legality of the target and whether or not the target was broken is the decision of the scorer.</w:t>
      </w:r>
      <w:r>
        <w:rPr>
          <w:rFonts w:ascii="Arial" w:hAnsi="Arial"/>
        </w:rPr>
        <w:t xml:space="preserve">  If a target breaks when it is thrown, the participant will get another.  A participant must shoot at a whole target. </w:t>
      </w:r>
    </w:p>
    <w:p w14:paraId="52193606" w14:textId="77777777" w:rsidR="00D12E8E" w:rsidRPr="00D12E8E" w:rsidRDefault="00D12E8E" w:rsidP="00295B85">
      <w:pPr>
        <w:jc w:val="both"/>
        <w:rPr>
          <w:rFonts w:ascii="Arial" w:hAnsi="Arial"/>
        </w:rPr>
      </w:pPr>
    </w:p>
    <w:p w14:paraId="2C3A6E48" w14:textId="003BA375" w:rsidR="00D12E8E" w:rsidRDefault="00D12E8E" w:rsidP="00574182">
      <w:pPr>
        <w:pStyle w:val="ListParagraph"/>
        <w:numPr>
          <w:ilvl w:val="0"/>
          <w:numId w:val="5"/>
        </w:numPr>
        <w:ind w:left="450" w:hanging="450"/>
        <w:jc w:val="both"/>
        <w:rPr>
          <w:rFonts w:ascii="Arial" w:hAnsi="Arial"/>
        </w:rPr>
      </w:pPr>
      <w:r>
        <w:rPr>
          <w:rFonts w:ascii="Arial" w:hAnsi="Arial"/>
        </w:rPr>
        <w:t>Participants will be required to shoot each target thrown or it will be marked as a “loss.”  In the case of a malfunction of a firearm, the shooter will get another target.  If the malfunction continues, the shooter will be directed to shoot another firearm.</w:t>
      </w:r>
      <w:r w:rsidR="007008D6">
        <w:rPr>
          <w:rFonts w:ascii="Arial" w:hAnsi="Arial"/>
        </w:rPr>
        <w:t xml:space="preserve">  If a shooter forgets to take the firearm off safe, he/she will be given another target, one time only.</w:t>
      </w:r>
    </w:p>
    <w:p w14:paraId="58A57B6C" w14:textId="77777777" w:rsidR="00D12E8E" w:rsidRPr="00D12E8E" w:rsidRDefault="00D12E8E" w:rsidP="00295B85">
      <w:pPr>
        <w:jc w:val="both"/>
        <w:rPr>
          <w:rFonts w:ascii="Arial" w:hAnsi="Arial"/>
        </w:rPr>
      </w:pPr>
    </w:p>
    <w:p w14:paraId="5F7CD212" w14:textId="77777777" w:rsidR="00D12E8E" w:rsidRDefault="00D12E8E" w:rsidP="00574182">
      <w:pPr>
        <w:pStyle w:val="ListParagraph"/>
        <w:numPr>
          <w:ilvl w:val="0"/>
          <w:numId w:val="5"/>
        </w:numPr>
        <w:ind w:left="450" w:hanging="450"/>
        <w:jc w:val="both"/>
        <w:rPr>
          <w:rFonts w:ascii="Arial" w:hAnsi="Arial"/>
        </w:rPr>
      </w:pPr>
      <w:r>
        <w:rPr>
          <w:rFonts w:ascii="Arial" w:hAnsi="Arial"/>
        </w:rPr>
        <w:t>If a participant shoots out of order, it will be scored as a loss and the shooter given a verbal warning by the Safety Officer.  If the participant shoots out of order a second time, he/she will be disqualified.  The appropriate participant will then shoot.</w:t>
      </w:r>
    </w:p>
    <w:p w14:paraId="5293F5B3" w14:textId="77777777" w:rsidR="00D12E8E" w:rsidRPr="00D12E8E" w:rsidRDefault="00D12E8E" w:rsidP="00295B85">
      <w:pPr>
        <w:jc w:val="both"/>
        <w:rPr>
          <w:rFonts w:ascii="Arial" w:hAnsi="Arial"/>
        </w:rPr>
      </w:pPr>
    </w:p>
    <w:p w14:paraId="1145A2DB" w14:textId="77777777" w:rsidR="00D12E8E" w:rsidRDefault="00D12E8E" w:rsidP="00B153A8">
      <w:pPr>
        <w:pStyle w:val="ListParagraph"/>
        <w:numPr>
          <w:ilvl w:val="0"/>
          <w:numId w:val="5"/>
        </w:numPr>
        <w:ind w:left="450" w:hanging="450"/>
        <w:jc w:val="both"/>
        <w:rPr>
          <w:rFonts w:ascii="Arial" w:hAnsi="Arial"/>
        </w:rPr>
      </w:pPr>
      <w:r>
        <w:rPr>
          <w:rFonts w:ascii="Arial" w:hAnsi="Arial"/>
        </w:rPr>
        <w:t>If a participant repeatedly takes an excessive amount of time before calling for a target, the targets will be thrown on the command of the Range Officer.</w:t>
      </w:r>
    </w:p>
    <w:p w14:paraId="37856255" w14:textId="77777777" w:rsidR="00D12E8E" w:rsidRPr="00D12E8E" w:rsidRDefault="00D12E8E" w:rsidP="00295B85">
      <w:pPr>
        <w:jc w:val="both"/>
        <w:rPr>
          <w:rFonts w:ascii="Arial" w:hAnsi="Arial"/>
        </w:rPr>
      </w:pPr>
    </w:p>
    <w:p w14:paraId="131A2841" w14:textId="77777777" w:rsidR="00D12E8E" w:rsidRDefault="00D12E8E" w:rsidP="00B153A8">
      <w:pPr>
        <w:pStyle w:val="ListParagraph"/>
        <w:numPr>
          <w:ilvl w:val="0"/>
          <w:numId w:val="5"/>
        </w:numPr>
        <w:ind w:left="450" w:hanging="450"/>
        <w:jc w:val="both"/>
        <w:rPr>
          <w:rFonts w:ascii="Arial" w:hAnsi="Arial"/>
        </w:rPr>
      </w:pPr>
      <w:r>
        <w:rPr>
          <w:rFonts w:ascii="Arial" w:hAnsi="Arial"/>
        </w:rPr>
        <w:t>Teams and/or participants may not select the trap field they will shoot on, but will be randomly assigned.  Teams will shoot as a unit.  Team members will be allowed to participate beside each other.</w:t>
      </w:r>
    </w:p>
    <w:p w14:paraId="6D870321" w14:textId="77777777" w:rsidR="00D12E8E" w:rsidRPr="00D12E8E" w:rsidRDefault="00D12E8E" w:rsidP="00295B85">
      <w:pPr>
        <w:jc w:val="both"/>
        <w:rPr>
          <w:rFonts w:ascii="Arial" w:hAnsi="Arial"/>
        </w:rPr>
      </w:pPr>
    </w:p>
    <w:p w14:paraId="6F8FE7B2" w14:textId="26785B42" w:rsidR="00D12E8E" w:rsidRDefault="00494ACC" w:rsidP="00574182">
      <w:pPr>
        <w:pStyle w:val="ListParagraph"/>
        <w:numPr>
          <w:ilvl w:val="0"/>
          <w:numId w:val="5"/>
        </w:numPr>
        <w:tabs>
          <w:tab w:val="left" w:pos="450"/>
        </w:tabs>
        <w:ind w:left="270" w:hanging="270"/>
        <w:jc w:val="both"/>
        <w:rPr>
          <w:rFonts w:ascii="Arial" w:hAnsi="Arial"/>
        </w:rPr>
      </w:pPr>
      <w:r>
        <w:rPr>
          <w:rFonts w:ascii="Arial" w:hAnsi="Arial"/>
        </w:rPr>
        <w:t xml:space="preserve"> </w:t>
      </w:r>
      <w:r w:rsidR="00D12E8E">
        <w:rPr>
          <w:rFonts w:ascii="Arial" w:hAnsi="Arial"/>
        </w:rPr>
        <w:t>Scoring for tiebreaker:</w:t>
      </w:r>
    </w:p>
    <w:p w14:paraId="7EB88847" w14:textId="77777777" w:rsidR="00D12E8E" w:rsidRPr="00D12E8E" w:rsidRDefault="00D12E8E" w:rsidP="00295B85">
      <w:pPr>
        <w:jc w:val="both"/>
        <w:rPr>
          <w:rFonts w:ascii="Arial" w:hAnsi="Arial"/>
        </w:rPr>
      </w:pPr>
    </w:p>
    <w:p w14:paraId="08510C4C" w14:textId="52548C8B" w:rsidR="00D12E8E" w:rsidRDefault="007008D6" w:rsidP="00141C01">
      <w:pPr>
        <w:pStyle w:val="ListParagraph"/>
        <w:numPr>
          <w:ilvl w:val="0"/>
          <w:numId w:val="6"/>
        </w:numPr>
        <w:ind w:left="1170" w:hanging="450"/>
        <w:jc w:val="both"/>
        <w:rPr>
          <w:rFonts w:ascii="Arial" w:hAnsi="Arial"/>
        </w:rPr>
      </w:pPr>
      <w:r>
        <w:rPr>
          <w:rFonts w:ascii="Arial" w:hAnsi="Arial"/>
        </w:rPr>
        <w:t>Individuals will be moved to the next handicap line, using stations #1 and #5, and will shoot one round from each of the two stations.  Individuals will be moved to the next handicap line each time they return to station #1.  The process will continue until a winner is determined.  Team tiebreakers:  Teams will be moved back to the next handicap line and shoot a full 25 round course for score.  This will continue until a winner is determined.</w:t>
      </w:r>
    </w:p>
    <w:p w14:paraId="285186DE" w14:textId="77777777" w:rsidR="00A120D8" w:rsidRDefault="00A120D8" w:rsidP="00295B85">
      <w:pPr>
        <w:pStyle w:val="ListParagraph"/>
        <w:ind w:left="1800"/>
        <w:jc w:val="both"/>
        <w:rPr>
          <w:rFonts w:ascii="Arial" w:hAnsi="Arial"/>
        </w:rPr>
      </w:pPr>
    </w:p>
    <w:p w14:paraId="5AAFC285" w14:textId="77777777" w:rsidR="00A120D8" w:rsidRDefault="00A120D8" w:rsidP="00141C01">
      <w:pPr>
        <w:pStyle w:val="ListParagraph"/>
        <w:numPr>
          <w:ilvl w:val="0"/>
          <w:numId w:val="6"/>
        </w:numPr>
        <w:ind w:left="1170" w:hanging="450"/>
        <w:jc w:val="both"/>
        <w:rPr>
          <w:rFonts w:ascii="Arial" w:hAnsi="Arial"/>
        </w:rPr>
      </w:pPr>
      <w:r>
        <w:rPr>
          <w:rFonts w:ascii="Arial" w:hAnsi="Arial"/>
        </w:rPr>
        <w:t>Participants will draw for shooting order in a tiebreaker.</w:t>
      </w:r>
    </w:p>
    <w:p w14:paraId="23C65A49" w14:textId="77777777" w:rsidR="00A120D8" w:rsidRPr="00A120D8" w:rsidRDefault="00A120D8" w:rsidP="00295B85">
      <w:pPr>
        <w:jc w:val="both"/>
        <w:rPr>
          <w:rFonts w:ascii="Arial" w:hAnsi="Arial"/>
        </w:rPr>
      </w:pPr>
    </w:p>
    <w:p w14:paraId="0B826090" w14:textId="77777777" w:rsidR="00A120D8" w:rsidRDefault="00A120D8" w:rsidP="00141C01">
      <w:pPr>
        <w:pStyle w:val="ListParagraph"/>
        <w:numPr>
          <w:ilvl w:val="0"/>
          <w:numId w:val="6"/>
        </w:numPr>
        <w:ind w:left="1170" w:hanging="450"/>
        <w:jc w:val="both"/>
        <w:rPr>
          <w:rFonts w:ascii="Arial" w:hAnsi="Arial"/>
        </w:rPr>
      </w:pPr>
      <w:r>
        <w:rPr>
          <w:rFonts w:ascii="Arial" w:hAnsi="Arial"/>
        </w:rPr>
        <w:t>Participants DO NOT have the option to pass up targets during the tiebreaker completion.  If a good target is thrown for a shooter, he or she must shoot at it or it will be scored as a loss.  Wind, or other acts of nature affecting the flight of the target, is not an acceptable alibi for not shooting.</w:t>
      </w:r>
    </w:p>
    <w:p w14:paraId="23BF3713" w14:textId="77777777" w:rsidR="00A120D8" w:rsidRPr="00A120D8" w:rsidRDefault="00A120D8" w:rsidP="00295B85">
      <w:pPr>
        <w:jc w:val="both"/>
        <w:rPr>
          <w:rFonts w:ascii="Arial" w:hAnsi="Arial"/>
        </w:rPr>
      </w:pPr>
    </w:p>
    <w:p w14:paraId="79B0A7AB" w14:textId="77777777" w:rsidR="00A120D8" w:rsidRDefault="00A120D8" w:rsidP="00141C01">
      <w:pPr>
        <w:pStyle w:val="ListParagraph"/>
        <w:numPr>
          <w:ilvl w:val="0"/>
          <w:numId w:val="6"/>
        </w:numPr>
        <w:ind w:left="1170" w:hanging="450"/>
        <w:jc w:val="both"/>
        <w:rPr>
          <w:rFonts w:ascii="Arial" w:hAnsi="Arial"/>
        </w:rPr>
      </w:pPr>
      <w:r>
        <w:rPr>
          <w:rFonts w:ascii="Arial" w:hAnsi="Arial"/>
        </w:rPr>
        <w:t>In case of malfunction, the participant must shoot at another target from the same station.  If the malfunction continues, the shooter will be directed to shoot with another firearm.</w:t>
      </w:r>
    </w:p>
    <w:p w14:paraId="091D4E2D" w14:textId="77777777" w:rsidR="004C2DC6" w:rsidRPr="004C2DC6" w:rsidRDefault="004C2DC6" w:rsidP="00295B85">
      <w:pPr>
        <w:jc w:val="both"/>
        <w:rPr>
          <w:rFonts w:ascii="Arial" w:hAnsi="Arial"/>
        </w:rPr>
      </w:pPr>
    </w:p>
    <w:p w14:paraId="444CBBFC" w14:textId="0E1AD734" w:rsidR="004C2DC6" w:rsidRDefault="004C2DC6" w:rsidP="00141C01">
      <w:pPr>
        <w:pStyle w:val="ListParagraph"/>
        <w:numPr>
          <w:ilvl w:val="0"/>
          <w:numId w:val="6"/>
        </w:numPr>
        <w:ind w:left="1170" w:hanging="450"/>
        <w:jc w:val="both"/>
        <w:rPr>
          <w:rFonts w:ascii="Arial" w:hAnsi="Arial"/>
        </w:rPr>
      </w:pPr>
      <w:r>
        <w:rPr>
          <w:rFonts w:ascii="Arial" w:hAnsi="Arial"/>
        </w:rPr>
        <w:t xml:space="preserve">If the participant entitled to shoot in a tie breaking competition leaves before the shoot begins, or does not report for the shoot, he or she will </w:t>
      </w:r>
      <w:r w:rsidR="00494ACC">
        <w:rPr>
          <w:rFonts w:ascii="Arial" w:hAnsi="Arial"/>
        </w:rPr>
        <w:t>be dropped to the next place,</w:t>
      </w:r>
      <w:r>
        <w:rPr>
          <w:rFonts w:ascii="Arial" w:hAnsi="Arial"/>
        </w:rPr>
        <w:t xml:space="preserve"> according to the score he or she shoots in the regular trap completion.</w:t>
      </w:r>
    </w:p>
    <w:p w14:paraId="4ED48FC2" w14:textId="77777777" w:rsidR="004C2DC6" w:rsidRPr="004C2DC6" w:rsidRDefault="004C2DC6" w:rsidP="00295B85">
      <w:pPr>
        <w:jc w:val="both"/>
        <w:rPr>
          <w:rFonts w:ascii="Arial" w:hAnsi="Arial"/>
        </w:rPr>
      </w:pPr>
    </w:p>
    <w:p w14:paraId="4B9BDDD1" w14:textId="77777777" w:rsidR="004C2DC6" w:rsidRDefault="004C2DC6" w:rsidP="00141C01">
      <w:pPr>
        <w:jc w:val="both"/>
        <w:rPr>
          <w:rFonts w:ascii="Arial" w:hAnsi="Arial"/>
          <w:b/>
        </w:rPr>
      </w:pPr>
      <w:r w:rsidRPr="004C2DC6">
        <w:rPr>
          <w:rFonts w:ascii="Arial" w:hAnsi="Arial"/>
          <w:b/>
        </w:rPr>
        <w:t>It shall be the responsibility of the registering coach to assure that the equipment of his teams meet regulations.</w:t>
      </w:r>
    </w:p>
    <w:p w14:paraId="08F7B3DC" w14:textId="77777777" w:rsidR="00CD2D4C" w:rsidRDefault="00CD2D4C" w:rsidP="00EF1336">
      <w:pPr>
        <w:widowControl w:val="0"/>
        <w:autoSpaceDE w:val="0"/>
        <w:autoSpaceDN w:val="0"/>
        <w:adjustRightInd w:val="0"/>
        <w:jc w:val="center"/>
        <w:rPr>
          <w:rFonts w:ascii="Arial" w:hAnsi="Arial" w:cs="Arial"/>
          <w:b/>
          <w:sz w:val="28"/>
          <w:szCs w:val="28"/>
        </w:rPr>
      </w:pPr>
    </w:p>
    <w:p w14:paraId="21BBB433" w14:textId="77777777" w:rsidR="00CD2D4C" w:rsidRDefault="00CD2D4C" w:rsidP="00EF1336">
      <w:pPr>
        <w:widowControl w:val="0"/>
        <w:autoSpaceDE w:val="0"/>
        <w:autoSpaceDN w:val="0"/>
        <w:adjustRightInd w:val="0"/>
        <w:jc w:val="center"/>
        <w:rPr>
          <w:rFonts w:ascii="Arial" w:hAnsi="Arial" w:cs="Arial"/>
          <w:b/>
          <w:sz w:val="28"/>
          <w:szCs w:val="28"/>
        </w:rPr>
      </w:pPr>
    </w:p>
    <w:p w14:paraId="6BDCA125" w14:textId="77777777" w:rsidR="009A7267" w:rsidRDefault="009A7267" w:rsidP="00EF1336">
      <w:pPr>
        <w:widowControl w:val="0"/>
        <w:autoSpaceDE w:val="0"/>
        <w:autoSpaceDN w:val="0"/>
        <w:adjustRightInd w:val="0"/>
        <w:jc w:val="center"/>
        <w:rPr>
          <w:rFonts w:ascii="Arial" w:hAnsi="Arial" w:cs="Arial"/>
          <w:b/>
          <w:sz w:val="28"/>
          <w:szCs w:val="28"/>
        </w:rPr>
      </w:pPr>
    </w:p>
    <w:p w14:paraId="0A1EEAD3" w14:textId="77777777" w:rsidR="009A7267" w:rsidRDefault="009A7267" w:rsidP="00EF1336">
      <w:pPr>
        <w:widowControl w:val="0"/>
        <w:autoSpaceDE w:val="0"/>
        <w:autoSpaceDN w:val="0"/>
        <w:adjustRightInd w:val="0"/>
        <w:jc w:val="center"/>
        <w:rPr>
          <w:rFonts w:ascii="Arial" w:hAnsi="Arial" w:cs="Arial"/>
          <w:b/>
          <w:sz w:val="28"/>
          <w:szCs w:val="28"/>
        </w:rPr>
      </w:pPr>
    </w:p>
    <w:p w14:paraId="38FCC1A0" w14:textId="77777777" w:rsidR="00CD2D4C" w:rsidRDefault="00CD2D4C" w:rsidP="00EF1336">
      <w:pPr>
        <w:widowControl w:val="0"/>
        <w:autoSpaceDE w:val="0"/>
        <w:autoSpaceDN w:val="0"/>
        <w:adjustRightInd w:val="0"/>
        <w:jc w:val="center"/>
        <w:rPr>
          <w:rFonts w:ascii="Arial" w:hAnsi="Arial" w:cs="Arial"/>
          <w:b/>
          <w:sz w:val="28"/>
          <w:szCs w:val="28"/>
        </w:rPr>
      </w:pPr>
    </w:p>
    <w:p w14:paraId="23FEEC33" w14:textId="77777777" w:rsidR="00E33491" w:rsidRPr="004076F0" w:rsidRDefault="001F63A1" w:rsidP="00EF1336">
      <w:pPr>
        <w:widowControl w:val="0"/>
        <w:autoSpaceDE w:val="0"/>
        <w:autoSpaceDN w:val="0"/>
        <w:adjustRightInd w:val="0"/>
        <w:jc w:val="center"/>
        <w:rPr>
          <w:rFonts w:ascii="Arial" w:hAnsi="Arial" w:cs="Arial"/>
          <w:b/>
          <w:sz w:val="28"/>
          <w:szCs w:val="28"/>
        </w:rPr>
      </w:pPr>
      <w:r w:rsidRPr="004076F0">
        <w:rPr>
          <w:rFonts w:ascii="Arial" w:hAnsi="Arial" w:cs="Arial"/>
          <w:b/>
          <w:sz w:val="28"/>
          <w:szCs w:val="28"/>
        </w:rPr>
        <w:t xml:space="preserve">SMALL BORE RIFLE GENERAL RULES </w:t>
      </w:r>
    </w:p>
    <w:p w14:paraId="380089E5" w14:textId="05B82EFB" w:rsidR="001F63A1" w:rsidRPr="004076F0" w:rsidRDefault="001F63A1" w:rsidP="00EF1336">
      <w:pPr>
        <w:widowControl w:val="0"/>
        <w:autoSpaceDE w:val="0"/>
        <w:autoSpaceDN w:val="0"/>
        <w:adjustRightInd w:val="0"/>
        <w:jc w:val="center"/>
        <w:rPr>
          <w:rFonts w:ascii="Arial" w:hAnsi="Arial" w:cs="Arial"/>
          <w:b/>
          <w:sz w:val="28"/>
          <w:szCs w:val="28"/>
        </w:rPr>
      </w:pPr>
      <w:r w:rsidRPr="004076F0">
        <w:rPr>
          <w:rFonts w:ascii="Arial" w:hAnsi="Arial" w:cs="Arial"/>
          <w:b/>
          <w:sz w:val="28"/>
          <w:szCs w:val="28"/>
        </w:rPr>
        <w:t>JUNIOR DIVISION</w:t>
      </w:r>
    </w:p>
    <w:p w14:paraId="6CDEF0CB" w14:textId="77777777" w:rsidR="001F63A1" w:rsidRPr="001F63A1" w:rsidRDefault="001F63A1" w:rsidP="001F63A1">
      <w:pPr>
        <w:widowControl w:val="0"/>
        <w:autoSpaceDE w:val="0"/>
        <w:autoSpaceDN w:val="0"/>
        <w:adjustRightInd w:val="0"/>
        <w:rPr>
          <w:rFonts w:ascii="Arial" w:hAnsi="Arial" w:cs="Arial"/>
        </w:rPr>
      </w:pPr>
    </w:p>
    <w:p w14:paraId="1481FCAA" w14:textId="0DC81898" w:rsidR="001F63A1" w:rsidRPr="001F63A1" w:rsidRDefault="001F63A1" w:rsidP="004076F0">
      <w:pPr>
        <w:widowControl w:val="0"/>
        <w:autoSpaceDE w:val="0"/>
        <w:autoSpaceDN w:val="0"/>
        <w:adjustRightInd w:val="0"/>
        <w:jc w:val="both"/>
        <w:rPr>
          <w:rFonts w:ascii="Arial" w:hAnsi="Arial" w:cs="Arial"/>
        </w:rPr>
      </w:pPr>
      <w:r w:rsidRPr="001F63A1">
        <w:rPr>
          <w:rFonts w:ascii="Arial" w:hAnsi="Arial" w:cs="Arial"/>
        </w:rPr>
        <w:t>Rifles: The small-bore rifle competition will be divided into two classes, “sporter</w:t>
      </w:r>
      <w:r w:rsidR="004A213A">
        <w:rPr>
          <w:rFonts w:ascii="Arial" w:hAnsi="Arial" w:cs="Arial"/>
        </w:rPr>
        <w:t xml:space="preserve"> </w:t>
      </w:r>
      <w:r w:rsidRPr="001F63A1">
        <w:rPr>
          <w:rFonts w:ascii="Arial" w:hAnsi="Arial" w:cs="Arial"/>
        </w:rPr>
        <w:t xml:space="preserve">and </w:t>
      </w:r>
      <w:r w:rsidR="004076F0">
        <w:rPr>
          <w:rFonts w:ascii="Arial" w:hAnsi="Arial" w:cs="Arial"/>
        </w:rPr>
        <w:t>m</w:t>
      </w:r>
      <w:r w:rsidRPr="001F63A1">
        <w:rPr>
          <w:rFonts w:ascii="Arial" w:hAnsi="Arial" w:cs="Arial"/>
        </w:rPr>
        <w:t xml:space="preserve">atch”. </w:t>
      </w:r>
      <w:r w:rsidR="004A213A">
        <w:rPr>
          <w:rFonts w:ascii="Arial" w:hAnsi="Arial" w:cs="Arial"/>
        </w:rPr>
        <w:t xml:space="preserve"> </w:t>
      </w:r>
      <w:r w:rsidRPr="001F63A1">
        <w:rPr>
          <w:rFonts w:ascii="Arial" w:hAnsi="Arial" w:cs="Arial"/>
        </w:rPr>
        <w:t>All participants will shoot from the standing, kneeling, sitting, and</w:t>
      </w:r>
      <w:r w:rsidR="004076F0">
        <w:rPr>
          <w:rFonts w:ascii="Arial" w:hAnsi="Arial" w:cs="Arial"/>
        </w:rPr>
        <w:t xml:space="preserve"> </w:t>
      </w:r>
      <w:r w:rsidRPr="001F63A1">
        <w:rPr>
          <w:rFonts w:ascii="Arial" w:hAnsi="Arial" w:cs="Arial"/>
        </w:rPr>
        <w:t>prone positions.</w:t>
      </w:r>
    </w:p>
    <w:p w14:paraId="3FC89EB9" w14:textId="77777777" w:rsidR="001F63A1" w:rsidRDefault="001F63A1" w:rsidP="001F63A1">
      <w:pPr>
        <w:widowControl w:val="0"/>
        <w:autoSpaceDE w:val="0"/>
        <w:autoSpaceDN w:val="0"/>
        <w:adjustRightInd w:val="0"/>
        <w:rPr>
          <w:rFonts w:ascii="Arial" w:hAnsi="Arial" w:cs="Arial"/>
        </w:rPr>
      </w:pPr>
    </w:p>
    <w:p w14:paraId="3B2C9CE5" w14:textId="2FE88E24" w:rsidR="001F63A1" w:rsidRPr="003C08AD" w:rsidRDefault="001F63A1" w:rsidP="00C329B3">
      <w:pPr>
        <w:pStyle w:val="ListParagraph"/>
        <w:widowControl w:val="0"/>
        <w:numPr>
          <w:ilvl w:val="0"/>
          <w:numId w:val="37"/>
        </w:numPr>
        <w:autoSpaceDE w:val="0"/>
        <w:autoSpaceDN w:val="0"/>
        <w:adjustRightInd w:val="0"/>
        <w:ind w:left="270" w:hanging="270"/>
        <w:jc w:val="both"/>
        <w:rPr>
          <w:rFonts w:ascii="Arial" w:hAnsi="Arial" w:cs="Arial"/>
        </w:rPr>
      </w:pPr>
      <w:r w:rsidRPr="003C08AD">
        <w:rPr>
          <w:rFonts w:ascii="Arial" w:hAnsi="Arial" w:cs="Arial"/>
        </w:rPr>
        <w:t xml:space="preserve">Ammunition: .22-long rifle </w:t>
      </w:r>
      <w:r w:rsidR="0026492D">
        <w:rPr>
          <w:rFonts w:ascii="Arial" w:hAnsi="Arial" w:cs="Arial"/>
        </w:rPr>
        <w:t>a</w:t>
      </w:r>
      <w:r w:rsidRPr="003C08AD">
        <w:rPr>
          <w:rFonts w:ascii="Arial" w:hAnsi="Arial" w:cs="Arial"/>
        </w:rPr>
        <w:t>mmunition will be</w:t>
      </w:r>
      <w:r w:rsidR="003C08AD" w:rsidRPr="003C08AD">
        <w:rPr>
          <w:rFonts w:ascii="Arial" w:hAnsi="Arial" w:cs="Arial"/>
        </w:rPr>
        <w:t xml:space="preserve"> </w:t>
      </w:r>
      <w:r w:rsidRPr="003C08AD">
        <w:rPr>
          <w:rFonts w:ascii="Arial" w:hAnsi="Arial" w:cs="Arial"/>
        </w:rPr>
        <w:t xml:space="preserve">furnished by the </w:t>
      </w:r>
      <w:r w:rsidR="00494ACC" w:rsidRPr="003C08AD">
        <w:rPr>
          <w:rFonts w:ascii="Arial" w:hAnsi="Arial" w:cs="Arial"/>
        </w:rPr>
        <w:t>participant.</w:t>
      </w:r>
      <w:r w:rsidR="00E33491" w:rsidRPr="003C08AD">
        <w:rPr>
          <w:rFonts w:ascii="Arial" w:hAnsi="Arial" w:cs="Arial"/>
        </w:rPr>
        <w:t xml:space="preserve">  Ammunition must be carried by the coach/adult to the ready line.</w:t>
      </w:r>
    </w:p>
    <w:p w14:paraId="1E398D99" w14:textId="77777777" w:rsidR="0095158E" w:rsidRDefault="0095158E" w:rsidP="00A76AAF">
      <w:pPr>
        <w:widowControl w:val="0"/>
        <w:autoSpaceDE w:val="0"/>
        <w:autoSpaceDN w:val="0"/>
        <w:adjustRightInd w:val="0"/>
        <w:ind w:firstLine="720"/>
        <w:jc w:val="both"/>
        <w:rPr>
          <w:rFonts w:ascii="Arial" w:hAnsi="Arial" w:cs="Arial"/>
        </w:rPr>
      </w:pPr>
    </w:p>
    <w:p w14:paraId="398BDB87" w14:textId="77777777" w:rsidR="001F63A1" w:rsidRPr="001F63A1" w:rsidRDefault="001F63A1" w:rsidP="00C329B3">
      <w:pPr>
        <w:widowControl w:val="0"/>
        <w:autoSpaceDE w:val="0"/>
        <w:autoSpaceDN w:val="0"/>
        <w:adjustRightInd w:val="0"/>
        <w:jc w:val="both"/>
        <w:rPr>
          <w:rFonts w:ascii="Arial" w:hAnsi="Arial" w:cs="Arial"/>
        </w:rPr>
      </w:pPr>
      <w:r w:rsidRPr="001F63A1">
        <w:rPr>
          <w:rFonts w:ascii="Arial" w:hAnsi="Arial" w:cs="Arial"/>
        </w:rPr>
        <w:t>2. Scoring/Course of Fire</w:t>
      </w:r>
    </w:p>
    <w:p w14:paraId="17617AED" w14:textId="70B91A09" w:rsidR="001F63A1" w:rsidRDefault="001F63A1" w:rsidP="00C329B3">
      <w:pPr>
        <w:widowControl w:val="0"/>
        <w:autoSpaceDE w:val="0"/>
        <w:autoSpaceDN w:val="0"/>
        <w:adjustRightInd w:val="0"/>
        <w:ind w:left="270"/>
        <w:jc w:val="both"/>
        <w:rPr>
          <w:rFonts w:ascii="Arial" w:hAnsi="Arial" w:cs="Arial"/>
        </w:rPr>
      </w:pPr>
      <w:r w:rsidRPr="001F63A1">
        <w:rPr>
          <w:rFonts w:ascii="Arial" w:hAnsi="Arial" w:cs="Arial"/>
        </w:rPr>
        <w:t xml:space="preserve">Each participant will fire 5 shots from the prone, sitting, kneeling and </w:t>
      </w:r>
      <w:r w:rsidR="00A76AAF">
        <w:rPr>
          <w:rFonts w:ascii="Arial" w:hAnsi="Arial" w:cs="Arial"/>
        </w:rPr>
        <w:t>standing</w:t>
      </w:r>
      <w:r>
        <w:rPr>
          <w:rFonts w:ascii="Arial" w:hAnsi="Arial" w:cs="Arial"/>
        </w:rPr>
        <w:t xml:space="preserve"> </w:t>
      </w:r>
      <w:r w:rsidRPr="001F63A1">
        <w:rPr>
          <w:rFonts w:ascii="Arial" w:hAnsi="Arial" w:cs="Arial"/>
        </w:rPr>
        <w:t>positions. All shots will be fired from 50 feet. Each participant</w:t>
      </w:r>
      <w:r w:rsidR="00A76AAF">
        <w:rPr>
          <w:rFonts w:ascii="Arial" w:hAnsi="Arial" w:cs="Arial"/>
        </w:rPr>
        <w:t xml:space="preserve"> will fire one shot </w:t>
      </w:r>
      <w:r w:rsidRPr="001F63A1">
        <w:rPr>
          <w:rFonts w:ascii="Arial" w:hAnsi="Arial" w:cs="Arial"/>
        </w:rPr>
        <w:t>at</w:t>
      </w:r>
      <w:r>
        <w:rPr>
          <w:rFonts w:ascii="Arial" w:hAnsi="Arial" w:cs="Arial"/>
        </w:rPr>
        <w:t xml:space="preserve"> </w:t>
      </w:r>
      <w:r w:rsidRPr="001F63A1">
        <w:rPr>
          <w:rFonts w:ascii="Arial" w:hAnsi="Arial" w:cs="Arial"/>
        </w:rPr>
        <w:t>each of the twenty bull’s-eye targets.</w:t>
      </w:r>
    </w:p>
    <w:p w14:paraId="5D599A7F" w14:textId="77777777" w:rsidR="001F63A1" w:rsidRPr="001F63A1" w:rsidRDefault="001F63A1" w:rsidP="00A76AAF">
      <w:pPr>
        <w:widowControl w:val="0"/>
        <w:autoSpaceDE w:val="0"/>
        <w:autoSpaceDN w:val="0"/>
        <w:adjustRightInd w:val="0"/>
        <w:ind w:left="720" w:firstLine="260"/>
        <w:jc w:val="both"/>
        <w:rPr>
          <w:rFonts w:ascii="Arial" w:hAnsi="Arial" w:cs="Arial"/>
        </w:rPr>
      </w:pPr>
    </w:p>
    <w:p w14:paraId="0BFC7C33" w14:textId="23380AD2" w:rsidR="001F63A1" w:rsidRPr="00A76AAF" w:rsidRDefault="001F63A1" w:rsidP="00C329B3">
      <w:pPr>
        <w:pStyle w:val="ListParagraph"/>
        <w:widowControl w:val="0"/>
        <w:numPr>
          <w:ilvl w:val="0"/>
          <w:numId w:val="36"/>
        </w:numPr>
        <w:autoSpaceDE w:val="0"/>
        <w:autoSpaceDN w:val="0"/>
        <w:adjustRightInd w:val="0"/>
        <w:ind w:left="720"/>
        <w:jc w:val="both"/>
        <w:rPr>
          <w:rFonts w:ascii="Arial" w:hAnsi="Arial" w:cs="Arial"/>
        </w:rPr>
      </w:pPr>
      <w:r w:rsidRPr="00A76AAF">
        <w:rPr>
          <w:rFonts w:ascii="Arial" w:hAnsi="Arial" w:cs="Arial"/>
        </w:rPr>
        <w:t>Bull's-eye hits will have a 10-point value with a possible score of 200 points.  The highest number of 10X hits will break individual ties. If this does not break the tie, the number of 10X's from the standing position will be used. If an individual bull’s-eye target has more than one hole, the highest shot will be scored and any others will not be counted.</w:t>
      </w:r>
    </w:p>
    <w:p w14:paraId="0F6D5EED" w14:textId="77777777" w:rsidR="001F63A1" w:rsidRDefault="001F63A1" w:rsidP="00A76AAF">
      <w:pPr>
        <w:widowControl w:val="0"/>
        <w:autoSpaceDE w:val="0"/>
        <w:autoSpaceDN w:val="0"/>
        <w:adjustRightInd w:val="0"/>
        <w:jc w:val="both"/>
        <w:rPr>
          <w:rFonts w:ascii="Arial" w:hAnsi="Arial" w:cs="Arial"/>
        </w:rPr>
      </w:pPr>
    </w:p>
    <w:p w14:paraId="4C3041B0" w14:textId="1901FA39" w:rsidR="001F63A1" w:rsidRPr="00141C01" w:rsidRDefault="001F63A1" w:rsidP="00C329B3">
      <w:pPr>
        <w:pStyle w:val="ListParagraph"/>
        <w:widowControl w:val="0"/>
        <w:numPr>
          <w:ilvl w:val="0"/>
          <w:numId w:val="36"/>
        </w:numPr>
        <w:autoSpaceDE w:val="0"/>
        <w:autoSpaceDN w:val="0"/>
        <w:adjustRightInd w:val="0"/>
        <w:ind w:left="720"/>
        <w:jc w:val="both"/>
        <w:rPr>
          <w:rFonts w:ascii="Arial" w:hAnsi="Arial" w:cs="Arial"/>
        </w:rPr>
      </w:pPr>
      <w:r w:rsidRPr="00141C01">
        <w:rPr>
          <w:rFonts w:ascii="Arial" w:hAnsi="Arial" w:cs="Arial"/>
        </w:rPr>
        <w:t>Participants having an ammunition malfunction will be provided with another round by turning the misfire in to the Range Officer.</w:t>
      </w:r>
    </w:p>
    <w:p w14:paraId="56280FA2" w14:textId="77777777" w:rsidR="001F63A1" w:rsidRDefault="001F63A1" w:rsidP="00A76AAF">
      <w:pPr>
        <w:widowControl w:val="0"/>
        <w:autoSpaceDE w:val="0"/>
        <w:autoSpaceDN w:val="0"/>
        <w:adjustRightInd w:val="0"/>
        <w:jc w:val="both"/>
        <w:rPr>
          <w:rFonts w:ascii="Arial" w:hAnsi="Arial" w:cs="Arial"/>
        </w:rPr>
      </w:pPr>
    </w:p>
    <w:p w14:paraId="3E0AC795" w14:textId="7AED103B" w:rsidR="001F63A1" w:rsidRPr="00141C01" w:rsidRDefault="001F63A1" w:rsidP="00C329B3">
      <w:pPr>
        <w:pStyle w:val="ListParagraph"/>
        <w:widowControl w:val="0"/>
        <w:numPr>
          <w:ilvl w:val="0"/>
          <w:numId w:val="36"/>
        </w:numPr>
        <w:autoSpaceDE w:val="0"/>
        <w:autoSpaceDN w:val="0"/>
        <w:adjustRightInd w:val="0"/>
        <w:ind w:left="720"/>
        <w:jc w:val="both"/>
        <w:rPr>
          <w:rFonts w:ascii="Arial" w:hAnsi="Arial" w:cs="Arial"/>
        </w:rPr>
      </w:pPr>
      <w:r w:rsidRPr="00141C01">
        <w:rPr>
          <w:rFonts w:ascii="Arial" w:hAnsi="Arial" w:cs="Arial"/>
        </w:rPr>
        <w:t xml:space="preserve">Repeated malfunctions in the rifle will result in the </w:t>
      </w:r>
      <w:r w:rsidR="003C08AD" w:rsidRPr="00141C01">
        <w:rPr>
          <w:rFonts w:ascii="Arial" w:hAnsi="Arial" w:cs="Arial"/>
        </w:rPr>
        <w:t>part</w:t>
      </w:r>
      <w:r w:rsidR="00141C01" w:rsidRPr="00141C01">
        <w:rPr>
          <w:rFonts w:ascii="Arial" w:hAnsi="Arial" w:cs="Arial"/>
        </w:rPr>
        <w:t xml:space="preserve">icipant </w:t>
      </w:r>
      <w:r w:rsidRPr="00141C01">
        <w:rPr>
          <w:rFonts w:ascii="Arial" w:hAnsi="Arial" w:cs="Arial"/>
        </w:rPr>
        <w:t>being required to use another rifle.</w:t>
      </w:r>
    </w:p>
    <w:p w14:paraId="5188E881" w14:textId="77777777" w:rsidR="001F63A1" w:rsidRPr="001F63A1" w:rsidRDefault="001F63A1" w:rsidP="00A76AAF">
      <w:pPr>
        <w:pStyle w:val="ListParagraph"/>
        <w:widowControl w:val="0"/>
        <w:autoSpaceDE w:val="0"/>
        <w:autoSpaceDN w:val="0"/>
        <w:adjustRightInd w:val="0"/>
        <w:ind w:left="1800"/>
        <w:jc w:val="both"/>
        <w:rPr>
          <w:rFonts w:ascii="Arial" w:hAnsi="Arial" w:cs="Arial"/>
        </w:rPr>
      </w:pPr>
    </w:p>
    <w:p w14:paraId="7FAEB1AC" w14:textId="7A0432C9" w:rsidR="007230A1" w:rsidRPr="006B292D" w:rsidRDefault="001F63A1" w:rsidP="007230A1">
      <w:pPr>
        <w:pStyle w:val="ListParagraph"/>
        <w:widowControl w:val="0"/>
        <w:numPr>
          <w:ilvl w:val="0"/>
          <w:numId w:val="36"/>
        </w:numPr>
        <w:autoSpaceDE w:val="0"/>
        <w:autoSpaceDN w:val="0"/>
        <w:adjustRightInd w:val="0"/>
        <w:ind w:left="720"/>
        <w:jc w:val="both"/>
        <w:rPr>
          <w:rFonts w:ascii="Arial" w:hAnsi="Arial" w:cs="Arial"/>
          <w:color w:val="FF0000"/>
        </w:rPr>
      </w:pPr>
      <w:r w:rsidRPr="006B292D">
        <w:rPr>
          <w:rFonts w:ascii="Arial" w:hAnsi="Arial" w:cs="Arial"/>
          <w:color w:val="FF0000"/>
        </w:rPr>
        <w:t xml:space="preserve">Scored targets </w:t>
      </w:r>
      <w:r w:rsidR="005E74A6" w:rsidRPr="006B292D">
        <w:rPr>
          <w:rFonts w:ascii="Arial" w:hAnsi="Arial" w:cs="Arial"/>
          <w:color w:val="FF0000"/>
        </w:rPr>
        <w:t xml:space="preserve">and score cards </w:t>
      </w:r>
      <w:r w:rsidRPr="006B292D">
        <w:rPr>
          <w:rFonts w:ascii="Arial" w:hAnsi="Arial" w:cs="Arial"/>
          <w:color w:val="FF0000"/>
        </w:rPr>
        <w:t>will be posted at the rifle range.</w:t>
      </w:r>
      <w:r w:rsidR="005E74A6" w:rsidRPr="006B292D">
        <w:rPr>
          <w:rFonts w:ascii="Arial" w:hAnsi="Arial" w:cs="Arial"/>
          <w:color w:val="FF0000"/>
        </w:rPr>
        <w:t xml:space="preserve">  Must be signed within 1 hour after the relay is over.</w:t>
      </w:r>
    </w:p>
    <w:p w14:paraId="0C4C8C0F" w14:textId="77777777" w:rsidR="001F63A1" w:rsidRPr="001F63A1" w:rsidRDefault="001F63A1" w:rsidP="00A76AAF">
      <w:pPr>
        <w:pStyle w:val="ListParagraph"/>
        <w:widowControl w:val="0"/>
        <w:autoSpaceDE w:val="0"/>
        <w:autoSpaceDN w:val="0"/>
        <w:adjustRightInd w:val="0"/>
        <w:ind w:left="1800"/>
        <w:jc w:val="both"/>
        <w:rPr>
          <w:rFonts w:ascii="Arial" w:hAnsi="Arial" w:cs="Arial"/>
        </w:rPr>
      </w:pPr>
    </w:p>
    <w:p w14:paraId="231A2B39" w14:textId="0A0A9AB3" w:rsidR="001F63A1" w:rsidRPr="00C329B3" w:rsidRDefault="001F63A1" w:rsidP="00C329B3">
      <w:pPr>
        <w:pStyle w:val="ListParagraph"/>
        <w:widowControl w:val="0"/>
        <w:numPr>
          <w:ilvl w:val="0"/>
          <w:numId w:val="36"/>
        </w:numPr>
        <w:autoSpaceDE w:val="0"/>
        <w:autoSpaceDN w:val="0"/>
        <w:adjustRightInd w:val="0"/>
        <w:ind w:left="720"/>
        <w:jc w:val="both"/>
        <w:rPr>
          <w:rFonts w:ascii="Arial" w:hAnsi="Arial" w:cs="Arial"/>
        </w:rPr>
      </w:pPr>
      <w:r w:rsidRPr="00C329B3">
        <w:rPr>
          <w:rFonts w:ascii="Arial" w:hAnsi="Arial" w:cs="Arial"/>
        </w:rPr>
        <w:t xml:space="preserve">Any of the following, are considered to be of a competitive nature and </w:t>
      </w:r>
      <w:r w:rsidR="00C329B3" w:rsidRPr="00C329B3">
        <w:rPr>
          <w:rFonts w:ascii="Arial" w:hAnsi="Arial" w:cs="Arial"/>
        </w:rPr>
        <w:t>will NOT be</w:t>
      </w:r>
      <w:r w:rsidR="00C329B3">
        <w:rPr>
          <w:rFonts w:ascii="Arial" w:hAnsi="Arial" w:cs="Arial"/>
        </w:rPr>
        <w:t xml:space="preserve"> </w:t>
      </w:r>
      <w:r w:rsidRPr="00C329B3">
        <w:rPr>
          <w:rFonts w:ascii="Arial" w:hAnsi="Arial" w:cs="Arial"/>
        </w:rPr>
        <w:t>permitted:</w:t>
      </w:r>
    </w:p>
    <w:p w14:paraId="4EBB3DFD" w14:textId="77777777" w:rsidR="001F63A1" w:rsidRDefault="001F63A1" w:rsidP="00A76AAF">
      <w:pPr>
        <w:widowControl w:val="0"/>
        <w:autoSpaceDE w:val="0"/>
        <w:autoSpaceDN w:val="0"/>
        <w:adjustRightInd w:val="0"/>
        <w:jc w:val="both"/>
        <w:rPr>
          <w:rFonts w:ascii="Arial" w:hAnsi="Arial" w:cs="Arial"/>
        </w:rPr>
      </w:pPr>
    </w:p>
    <w:p w14:paraId="3DF8E08E" w14:textId="77777777" w:rsidR="001F63A1" w:rsidRPr="001F63A1" w:rsidRDefault="001F63A1" w:rsidP="00A76AAF">
      <w:pPr>
        <w:widowControl w:val="0"/>
        <w:autoSpaceDE w:val="0"/>
        <w:autoSpaceDN w:val="0"/>
        <w:adjustRightInd w:val="0"/>
        <w:ind w:left="1440" w:firstLine="720"/>
        <w:jc w:val="both"/>
        <w:rPr>
          <w:rFonts w:ascii="Arial" w:hAnsi="Arial" w:cs="Arial"/>
        </w:rPr>
      </w:pPr>
      <w:r w:rsidRPr="001F63A1">
        <w:rPr>
          <w:rFonts w:ascii="Arial" w:hAnsi="Arial" w:cs="Arial"/>
        </w:rPr>
        <w:t>1. Clothing with added padding or stiffness for support</w:t>
      </w:r>
    </w:p>
    <w:p w14:paraId="0045F1D9" w14:textId="77777777" w:rsidR="001F63A1" w:rsidRDefault="001F63A1" w:rsidP="00A76AAF">
      <w:pPr>
        <w:widowControl w:val="0"/>
        <w:autoSpaceDE w:val="0"/>
        <w:autoSpaceDN w:val="0"/>
        <w:adjustRightInd w:val="0"/>
        <w:jc w:val="both"/>
        <w:rPr>
          <w:rFonts w:ascii="Arial" w:hAnsi="Arial" w:cs="Arial"/>
        </w:rPr>
      </w:pPr>
    </w:p>
    <w:p w14:paraId="0FCB7FEE" w14:textId="14183EDA" w:rsidR="001F63A1" w:rsidRPr="001F63A1" w:rsidRDefault="001F63A1" w:rsidP="00A76AAF">
      <w:pPr>
        <w:widowControl w:val="0"/>
        <w:autoSpaceDE w:val="0"/>
        <w:autoSpaceDN w:val="0"/>
        <w:adjustRightInd w:val="0"/>
        <w:ind w:left="2160"/>
        <w:jc w:val="both"/>
        <w:rPr>
          <w:rFonts w:ascii="Arial" w:hAnsi="Arial" w:cs="Arial"/>
        </w:rPr>
      </w:pPr>
      <w:r>
        <w:rPr>
          <w:rFonts w:ascii="Arial" w:hAnsi="Arial" w:cs="Arial"/>
        </w:rPr>
        <w:t>2</w:t>
      </w:r>
      <w:r w:rsidR="00761512">
        <w:rPr>
          <w:rFonts w:ascii="Arial" w:hAnsi="Arial" w:cs="Arial"/>
        </w:rPr>
        <w:t xml:space="preserve">.  </w:t>
      </w:r>
      <w:r w:rsidRPr="001F63A1">
        <w:rPr>
          <w:rFonts w:ascii="Arial" w:hAnsi="Arial" w:cs="Arial"/>
        </w:rPr>
        <w:t>Adjustable or thumbhole stocks or hook butt plate</w:t>
      </w:r>
    </w:p>
    <w:p w14:paraId="012FE87F" w14:textId="77777777" w:rsidR="00761512" w:rsidRDefault="00761512" w:rsidP="00A76AAF">
      <w:pPr>
        <w:widowControl w:val="0"/>
        <w:autoSpaceDE w:val="0"/>
        <w:autoSpaceDN w:val="0"/>
        <w:adjustRightInd w:val="0"/>
        <w:ind w:left="2340"/>
        <w:jc w:val="both"/>
        <w:rPr>
          <w:rFonts w:ascii="Arial" w:hAnsi="Arial" w:cs="Arial"/>
        </w:rPr>
      </w:pPr>
    </w:p>
    <w:p w14:paraId="0CF786DC" w14:textId="3D060FFD" w:rsidR="001F63A1" w:rsidRPr="001F63A1" w:rsidRDefault="00761512" w:rsidP="00141C01">
      <w:pPr>
        <w:widowControl w:val="0"/>
        <w:autoSpaceDE w:val="0"/>
        <w:autoSpaceDN w:val="0"/>
        <w:adjustRightInd w:val="0"/>
        <w:ind w:left="2160"/>
        <w:jc w:val="both"/>
        <w:rPr>
          <w:rFonts w:ascii="Arial" w:hAnsi="Arial" w:cs="Arial"/>
        </w:rPr>
      </w:pPr>
      <w:r>
        <w:rPr>
          <w:rFonts w:ascii="Arial" w:hAnsi="Arial" w:cs="Arial"/>
        </w:rPr>
        <w:t xml:space="preserve">3.  </w:t>
      </w:r>
      <w:r w:rsidR="001F63A1" w:rsidRPr="001F63A1">
        <w:rPr>
          <w:rFonts w:ascii="Arial" w:hAnsi="Arial" w:cs="Arial"/>
        </w:rPr>
        <w:t>Palm rests, or forearm stocks exceeding 2-1/4 inches</w:t>
      </w:r>
      <w:r w:rsidR="00141C01">
        <w:rPr>
          <w:rFonts w:ascii="Arial" w:hAnsi="Arial" w:cs="Arial"/>
        </w:rPr>
        <w:t xml:space="preserve"> </w:t>
      </w:r>
      <w:r w:rsidR="001F63A1">
        <w:rPr>
          <w:rFonts w:ascii="Arial" w:hAnsi="Arial" w:cs="Arial"/>
        </w:rPr>
        <w:t>w</w:t>
      </w:r>
      <w:r w:rsidR="001F63A1" w:rsidRPr="001F63A1">
        <w:rPr>
          <w:rFonts w:ascii="Arial" w:hAnsi="Arial" w:cs="Arial"/>
        </w:rPr>
        <w:t>ide</w:t>
      </w:r>
    </w:p>
    <w:p w14:paraId="5A795030" w14:textId="77777777" w:rsidR="001F63A1" w:rsidRDefault="001F63A1" w:rsidP="00A76AAF">
      <w:pPr>
        <w:widowControl w:val="0"/>
        <w:autoSpaceDE w:val="0"/>
        <w:autoSpaceDN w:val="0"/>
        <w:adjustRightInd w:val="0"/>
        <w:jc w:val="both"/>
        <w:rPr>
          <w:rFonts w:ascii="Arial" w:hAnsi="Arial" w:cs="Arial"/>
        </w:rPr>
      </w:pPr>
    </w:p>
    <w:p w14:paraId="2924A6AD" w14:textId="6424C78E" w:rsidR="001F63A1" w:rsidRDefault="0026492D" w:rsidP="00A76AAF">
      <w:pPr>
        <w:widowControl w:val="0"/>
        <w:autoSpaceDE w:val="0"/>
        <w:autoSpaceDN w:val="0"/>
        <w:adjustRightInd w:val="0"/>
        <w:ind w:left="1440" w:firstLine="720"/>
        <w:jc w:val="both"/>
        <w:rPr>
          <w:rFonts w:ascii="Arial" w:hAnsi="Arial" w:cs="Arial"/>
        </w:rPr>
      </w:pPr>
      <w:r>
        <w:rPr>
          <w:rFonts w:ascii="Arial" w:hAnsi="Arial" w:cs="Arial"/>
        </w:rPr>
        <w:t>4</w:t>
      </w:r>
      <w:r w:rsidR="001F63A1" w:rsidRPr="001F63A1">
        <w:rPr>
          <w:rFonts w:ascii="Arial" w:hAnsi="Arial" w:cs="Arial"/>
        </w:rPr>
        <w:t>. Kneeling rolls</w:t>
      </w:r>
    </w:p>
    <w:p w14:paraId="15A16EEF" w14:textId="6B7F2B0E" w:rsidR="007230A1" w:rsidRDefault="007230A1" w:rsidP="007230A1">
      <w:pPr>
        <w:widowControl w:val="0"/>
        <w:autoSpaceDE w:val="0"/>
        <w:autoSpaceDN w:val="0"/>
        <w:adjustRightInd w:val="0"/>
        <w:jc w:val="both"/>
        <w:rPr>
          <w:rFonts w:ascii="Arial" w:hAnsi="Arial" w:cs="Arial"/>
        </w:rPr>
      </w:pPr>
    </w:p>
    <w:p w14:paraId="02B4C280" w14:textId="3536F980" w:rsidR="007230A1" w:rsidRPr="007230A1" w:rsidRDefault="007230A1" w:rsidP="007230A1">
      <w:pPr>
        <w:widowControl w:val="0"/>
        <w:autoSpaceDE w:val="0"/>
        <w:autoSpaceDN w:val="0"/>
        <w:adjustRightInd w:val="0"/>
        <w:jc w:val="both"/>
        <w:rPr>
          <w:rFonts w:ascii="Arial" w:hAnsi="Arial" w:cs="Arial"/>
        </w:rPr>
      </w:pPr>
      <w:r w:rsidRPr="007230A1">
        <w:rPr>
          <w:rFonts w:ascii="Arial" w:hAnsi="Arial" w:cs="Arial"/>
        </w:rPr>
        <w:t>3.</w:t>
      </w:r>
      <w:r>
        <w:rPr>
          <w:rFonts w:ascii="Arial" w:hAnsi="Arial" w:cs="Arial"/>
        </w:rPr>
        <w:t xml:space="preserve"> All classes are required to have trigger pull of at least 3 lbs.</w:t>
      </w:r>
      <w:r w:rsidRPr="007230A1">
        <w:rPr>
          <w:rFonts w:ascii="Arial" w:hAnsi="Arial" w:cs="Arial"/>
        </w:rPr>
        <w:t xml:space="preserve"> </w:t>
      </w:r>
    </w:p>
    <w:p w14:paraId="388C3BC3" w14:textId="77777777" w:rsidR="001F63A1" w:rsidRDefault="001F63A1" w:rsidP="001F63A1">
      <w:pPr>
        <w:widowControl w:val="0"/>
        <w:autoSpaceDE w:val="0"/>
        <w:autoSpaceDN w:val="0"/>
        <w:adjustRightInd w:val="0"/>
        <w:rPr>
          <w:rFonts w:ascii="Arial" w:hAnsi="Arial" w:cs="Arial"/>
        </w:rPr>
      </w:pPr>
    </w:p>
    <w:p w14:paraId="0BDD38F4" w14:textId="37F2BDF3" w:rsidR="001F63A1" w:rsidRPr="003C08AD" w:rsidRDefault="001F63A1" w:rsidP="001F63A1">
      <w:pPr>
        <w:widowControl w:val="0"/>
        <w:autoSpaceDE w:val="0"/>
        <w:autoSpaceDN w:val="0"/>
        <w:adjustRightInd w:val="0"/>
        <w:rPr>
          <w:rFonts w:ascii="Arial" w:hAnsi="Arial" w:cs="Arial"/>
          <w:b/>
        </w:rPr>
      </w:pPr>
      <w:r w:rsidRPr="003C08AD">
        <w:rPr>
          <w:rFonts w:ascii="Arial" w:hAnsi="Arial" w:cs="Arial"/>
          <w:b/>
        </w:rPr>
        <w:t>It shall be the responsibility of the registering coach to assure</w:t>
      </w:r>
      <w:r w:rsidR="00931E16" w:rsidRPr="003C08AD">
        <w:rPr>
          <w:rFonts w:ascii="Arial" w:hAnsi="Arial" w:cs="Arial"/>
          <w:b/>
        </w:rPr>
        <w:t xml:space="preserve"> </w:t>
      </w:r>
      <w:r w:rsidRPr="003C08AD">
        <w:rPr>
          <w:rFonts w:ascii="Arial" w:hAnsi="Arial" w:cs="Arial"/>
          <w:b/>
        </w:rPr>
        <w:t>that the equipment of his teams meets regulations.</w:t>
      </w:r>
    </w:p>
    <w:p w14:paraId="31914081" w14:textId="77777777" w:rsidR="003C08AD" w:rsidRDefault="003C08AD" w:rsidP="00E33491">
      <w:pPr>
        <w:widowControl w:val="0"/>
        <w:autoSpaceDE w:val="0"/>
        <w:autoSpaceDN w:val="0"/>
        <w:adjustRightInd w:val="0"/>
        <w:jc w:val="center"/>
        <w:rPr>
          <w:rFonts w:ascii="Arial" w:hAnsi="Arial" w:cs="Arial"/>
          <w:b/>
          <w:u w:val="single"/>
        </w:rPr>
      </w:pPr>
    </w:p>
    <w:p w14:paraId="72493AB7" w14:textId="77777777" w:rsidR="00A76AAF" w:rsidRDefault="00A76AAF" w:rsidP="00E33491">
      <w:pPr>
        <w:widowControl w:val="0"/>
        <w:autoSpaceDE w:val="0"/>
        <w:autoSpaceDN w:val="0"/>
        <w:adjustRightInd w:val="0"/>
        <w:jc w:val="center"/>
        <w:rPr>
          <w:rFonts w:ascii="Arial" w:hAnsi="Arial" w:cs="Arial"/>
          <w:b/>
          <w:u w:val="single"/>
        </w:rPr>
      </w:pPr>
    </w:p>
    <w:p w14:paraId="2CA03B79" w14:textId="77777777" w:rsidR="00141C01" w:rsidRDefault="00141C01" w:rsidP="00E33491">
      <w:pPr>
        <w:widowControl w:val="0"/>
        <w:autoSpaceDE w:val="0"/>
        <w:autoSpaceDN w:val="0"/>
        <w:adjustRightInd w:val="0"/>
        <w:jc w:val="center"/>
        <w:rPr>
          <w:rFonts w:ascii="Arial" w:hAnsi="Arial" w:cs="Arial"/>
          <w:b/>
          <w:u w:val="single"/>
        </w:rPr>
      </w:pPr>
    </w:p>
    <w:p w14:paraId="415BF40F" w14:textId="77777777" w:rsidR="007230A1" w:rsidRPr="003C08AD" w:rsidRDefault="007230A1" w:rsidP="00E33491">
      <w:pPr>
        <w:widowControl w:val="0"/>
        <w:autoSpaceDE w:val="0"/>
        <w:autoSpaceDN w:val="0"/>
        <w:adjustRightInd w:val="0"/>
        <w:jc w:val="center"/>
        <w:rPr>
          <w:rFonts w:ascii="Arial" w:hAnsi="Arial" w:cs="Arial"/>
          <w:b/>
          <w:u w:val="single"/>
        </w:rPr>
      </w:pPr>
    </w:p>
    <w:p w14:paraId="2C64547B" w14:textId="77777777" w:rsidR="003C08AD" w:rsidRDefault="003C08AD" w:rsidP="00E33491">
      <w:pPr>
        <w:widowControl w:val="0"/>
        <w:autoSpaceDE w:val="0"/>
        <w:autoSpaceDN w:val="0"/>
        <w:adjustRightInd w:val="0"/>
        <w:jc w:val="center"/>
        <w:rPr>
          <w:rFonts w:ascii="Arial" w:hAnsi="Arial" w:cs="Arial"/>
          <w:b/>
          <w:u w:val="single"/>
        </w:rPr>
      </w:pPr>
    </w:p>
    <w:p w14:paraId="53DD6A57" w14:textId="77777777" w:rsidR="00C329B3" w:rsidRDefault="00C329B3" w:rsidP="00E33491">
      <w:pPr>
        <w:widowControl w:val="0"/>
        <w:autoSpaceDE w:val="0"/>
        <w:autoSpaceDN w:val="0"/>
        <w:adjustRightInd w:val="0"/>
        <w:jc w:val="center"/>
        <w:rPr>
          <w:rFonts w:ascii="Arial" w:hAnsi="Arial" w:cs="Arial"/>
          <w:b/>
          <w:u w:val="single"/>
        </w:rPr>
      </w:pPr>
    </w:p>
    <w:p w14:paraId="40DEABB4" w14:textId="6E8A309D" w:rsidR="001F63A1" w:rsidRPr="004A213A" w:rsidRDefault="00E33491" w:rsidP="00E33491">
      <w:pPr>
        <w:widowControl w:val="0"/>
        <w:autoSpaceDE w:val="0"/>
        <w:autoSpaceDN w:val="0"/>
        <w:adjustRightInd w:val="0"/>
        <w:jc w:val="center"/>
        <w:rPr>
          <w:rFonts w:ascii="Arial" w:hAnsi="Arial" w:cs="Arial"/>
          <w:b/>
          <w:sz w:val="28"/>
          <w:szCs w:val="28"/>
        </w:rPr>
      </w:pPr>
      <w:r w:rsidRPr="004A213A">
        <w:rPr>
          <w:rFonts w:ascii="Arial" w:hAnsi="Arial" w:cs="Arial"/>
          <w:b/>
          <w:sz w:val="28"/>
          <w:szCs w:val="28"/>
        </w:rPr>
        <w:t>SPORTER CLASS</w:t>
      </w:r>
    </w:p>
    <w:p w14:paraId="5D7A4652" w14:textId="77777777" w:rsidR="001F63A1" w:rsidRDefault="001F63A1" w:rsidP="001F63A1">
      <w:pPr>
        <w:widowControl w:val="0"/>
        <w:autoSpaceDE w:val="0"/>
        <w:autoSpaceDN w:val="0"/>
        <w:adjustRightInd w:val="0"/>
        <w:rPr>
          <w:rFonts w:ascii="Arial" w:hAnsi="Arial" w:cs="Arial"/>
        </w:rPr>
      </w:pPr>
    </w:p>
    <w:p w14:paraId="6C50D1F0" w14:textId="289E8BF8" w:rsidR="001F63A1" w:rsidRPr="00A76AAF" w:rsidRDefault="001F63A1" w:rsidP="0016649E">
      <w:pPr>
        <w:pStyle w:val="ListParagraph"/>
        <w:widowControl w:val="0"/>
        <w:numPr>
          <w:ilvl w:val="0"/>
          <w:numId w:val="39"/>
        </w:numPr>
        <w:autoSpaceDE w:val="0"/>
        <w:autoSpaceDN w:val="0"/>
        <w:adjustRightInd w:val="0"/>
        <w:ind w:left="540" w:hanging="450"/>
        <w:jc w:val="both"/>
        <w:rPr>
          <w:rFonts w:ascii="Arial" w:hAnsi="Arial" w:cs="Arial"/>
        </w:rPr>
      </w:pPr>
      <w:r w:rsidRPr="00A76AAF">
        <w:rPr>
          <w:rFonts w:ascii="Arial" w:hAnsi="Arial" w:cs="Arial"/>
        </w:rPr>
        <w:t xml:space="preserve">The intent of the Sporter Class rules is to promote target competitions </w:t>
      </w:r>
      <w:r w:rsidR="00A76AAF" w:rsidRPr="00A76AAF">
        <w:rPr>
          <w:rFonts w:ascii="Arial" w:hAnsi="Arial" w:cs="Arial"/>
        </w:rPr>
        <w:t xml:space="preserve">with .22 </w:t>
      </w:r>
      <w:r w:rsidRPr="00A76AAF">
        <w:rPr>
          <w:rFonts w:ascii="Arial" w:hAnsi="Arial" w:cs="Arial"/>
        </w:rPr>
        <w:t>caliber rim-fire rifles that are low-cost, readily available, sporter-type</w:t>
      </w:r>
      <w:r w:rsidR="00761512" w:rsidRPr="00A76AAF">
        <w:rPr>
          <w:rFonts w:ascii="Arial" w:hAnsi="Arial" w:cs="Arial"/>
        </w:rPr>
        <w:t xml:space="preserve"> </w:t>
      </w:r>
      <w:r w:rsidRPr="00A76AAF">
        <w:rPr>
          <w:rFonts w:ascii="Arial" w:hAnsi="Arial" w:cs="Arial"/>
        </w:rPr>
        <w:t>rifles typically used in informal target shooting, plinking or small game hunting.</w:t>
      </w:r>
    </w:p>
    <w:p w14:paraId="61229073" w14:textId="77777777" w:rsidR="001F63A1" w:rsidRDefault="001F63A1" w:rsidP="00A76AAF">
      <w:pPr>
        <w:widowControl w:val="0"/>
        <w:autoSpaceDE w:val="0"/>
        <w:autoSpaceDN w:val="0"/>
        <w:adjustRightInd w:val="0"/>
        <w:jc w:val="both"/>
        <w:rPr>
          <w:rFonts w:ascii="Arial" w:hAnsi="Arial" w:cs="Arial"/>
        </w:rPr>
      </w:pPr>
    </w:p>
    <w:p w14:paraId="7392E151" w14:textId="07FCAAFC" w:rsidR="001F63A1" w:rsidRPr="001F63A1" w:rsidRDefault="001F63A1" w:rsidP="0016649E">
      <w:pPr>
        <w:widowControl w:val="0"/>
        <w:tabs>
          <w:tab w:val="left" w:pos="90"/>
        </w:tabs>
        <w:autoSpaceDE w:val="0"/>
        <w:autoSpaceDN w:val="0"/>
        <w:adjustRightInd w:val="0"/>
        <w:ind w:firstLine="90"/>
        <w:rPr>
          <w:rFonts w:ascii="Arial" w:hAnsi="Arial" w:cs="Arial"/>
        </w:rPr>
      </w:pPr>
      <w:r>
        <w:rPr>
          <w:rFonts w:ascii="Arial" w:hAnsi="Arial" w:cs="Arial"/>
        </w:rPr>
        <w:t>2</w:t>
      </w:r>
      <w:r w:rsidRPr="001F63A1">
        <w:rPr>
          <w:rFonts w:ascii="Arial" w:hAnsi="Arial" w:cs="Arial"/>
        </w:rPr>
        <w:t xml:space="preserve">. </w:t>
      </w:r>
      <w:r w:rsidR="0016649E">
        <w:rPr>
          <w:rFonts w:ascii="Arial" w:hAnsi="Arial" w:cs="Arial"/>
        </w:rPr>
        <w:t xml:space="preserve">   </w:t>
      </w:r>
      <w:r w:rsidRPr="001F63A1">
        <w:rPr>
          <w:rFonts w:ascii="Arial" w:hAnsi="Arial" w:cs="Arial"/>
        </w:rPr>
        <w:t>Sights will be open with standard front post or bead.</w:t>
      </w:r>
    </w:p>
    <w:p w14:paraId="013A0B8A" w14:textId="77777777" w:rsidR="001F63A1" w:rsidRDefault="001F63A1" w:rsidP="001F63A1">
      <w:pPr>
        <w:widowControl w:val="0"/>
        <w:autoSpaceDE w:val="0"/>
        <w:autoSpaceDN w:val="0"/>
        <w:adjustRightInd w:val="0"/>
        <w:rPr>
          <w:rFonts w:ascii="Arial" w:hAnsi="Arial" w:cs="Arial"/>
        </w:rPr>
      </w:pPr>
    </w:p>
    <w:p w14:paraId="64DAC773" w14:textId="38D78846" w:rsidR="001F63A1" w:rsidRPr="001F63A1" w:rsidRDefault="001F63A1" w:rsidP="0016649E">
      <w:pPr>
        <w:widowControl w:val="0"/>
        <w:autoSpaceDE w:val="0"/>
        <w:autoSpaceDN w:val="0"/>
        <w:adjustRightInd w:val="0"/>
        <w:ind w:firstLine="90"/>
        <w:rPr>
          <w:rFonts w:ascii="Arial" w:hAnsi="Arial" w:cs="Arial"/>
        </w:rPr>
      </w:pPr>
      <w:r>
        <w:rPr>
          <w:rFonts w:ascii="Arial" w:hAnsi="Arial" w:cs="Arial"/>
        </w:rPr>
        <w:t>3</w:t>
      </w:r>
      <w:r w:rsidRPr="001F63A1">
        <w:rPr>
          <w:rFonts w:ascii="Arial" w:hAnsi="Arial" w:cs="Arial"/>
        </w:rPr>
        <w:t xml:space="preserve">. </w:t>
      </w:r>
      <w:r w:rsidR="0016649E">
        <w:rPr>
          <w:rFonts w:ascii="Arial" w:hAnsi="Arial" w:cs="Arial"/>
        </w:rPr>
        <w:t xml:space="preserve">   </w:t>
      </w:r>
      <w:r w:rsidR="0026492D">
        <w:rPr>
          <w:rFonts w:ascii="Arial" w:hAnsi="Arial" w:cs="Arial"/>
        </w:rPr>
        <w:t>S</w:t>
      </w:r>
      <w:r w:rsidRPr="001F63A1">
        <w:rPr>
          <w:rFonts w:ascii="Arial" w:hAnsi="Arial" w:cs="Arial"/>
        </w:rPr>
        <w:t xml:space="preserve">lings will be allowed </w:t>
      </w:r>
      <w:r w:rsidR="0026492D">
        <w:rPr>
          <w:rFonts w:ascii="Arial" w:hAnsi="Arial" w:cs="Arial"/>
        </w:rPr>
        <w:t>– kneeling, sitting, and prone positions.</w:t>
      </w:r>
    </w:p>
    <w:p w14:paraId="409EB17C" w14:textId="77777777" w:rsidR="001F63A1" w:rsidRDefault="001F63A1" w:rsidP="001F63A1">
      <w:pPr>
        <w:widowControl w:val="0"/>
        <w:autoSpaceDE w:val="0"/>
        <w:autoSpaceDN w:val="0"/>
        <w:adjustRightInd w:val="0"/>
        <w:rPr>
          <w:rFonts w:ascii="Arial" w:hAnsi="Arial" w:cs="Arial"/>
        </w:rPr>
      </w:pPr>
    </w:p>
    <w:p w14:paraId="749BC082" w14:textId="20A83911" w:rsidR="0016649E" w:rsidRDefault="001F63A1" w:rsidP="0016649E">
      <w:pPr>
        <w:widowControl w:val="0"/>
        <w:autoSpaceDE w:val="0"/>
        <w:autoSpaceDN w:val="0"/>
        <w:adjustRightInd w:val="0"/>
        <w:ind w:firstLine="90"/>
        <w:rPr>
          <w:rFonts w:ascii="Arial" w:hAnsi="Arial" w:cs="Arial"/>
        </w:rPr>
      </w:pPr>
      <w:r>
        <w:rPr>
          <w:rFonts w:ascii="Arial" w:hAnsi="Arial" w:cs="Arial"/>
        </w:rPr>
        <w:t>4</w:t>
      </w:r>
      <w:r w:rsidRPr="001F63A1">
        <w:rPr>
          <w:rFonts w:ascii="Arial" w:hAnsi="Arial" w:cs="Arial"/>
        </w:rPr>
        <w:t xml:space="preserve">. </w:t>
      </w:r>
      <w:r w:rsidR="0016649E">
        <w:rPr>
          <w:rFonts w:ascii="Arial" w:hAnsi="Arial" w:cs="Arial"/>
        </w:rPr>
        <w:t xml:space="preserve">   </w:t>
      </w:r>
      <w:r w:rsidRPr="001F63A1">
        <w:rPr>
          <w:rFonts w:ascii="Arial" w:hAnsi="Arial" w:cs="Arial"/>
        </w:rPr>
        <w:t>Participants are limited to five minutes from commence fire to cease-fire</w:t>
      </w:r>
      <w:r w:rsidR="00A76AAF">
        <w:rPr>
          <w:rFonts w:ascii="Arial" w:hAnsi="Arial" w:cs="Arial"/>
        </w:rPr>
        <w:t xml:space="preserve"> for </w:t>
      </w:r>
      <w:r w:rsidRPr="001F63A1">
        <w:rPr>
          <w:rFonts w:ascii="Arial" w:hAnsi="Arial" w:cs="Arial"/>
        </w:rPr>
        <w:t xml:space="preserve">each </w:t>
      </w:r>
    </w:p>
    <w:p w14:paraId="1E3CACE5" w14:textId="70A209DB" w:rsidR="001F63A1" w:rsidRPr="001F63A1" w:rsidRDefault="0016649E" w:rsidP="0016649E">
      <w:pPr>
        <w:widowControl w:val="0"/>
        <w:autoSpaceDE w:val="0"/>
        <w:autoSpaceDN w:val="0"/>
        <w:adjustRightInd w:val="0"/>
        <w:ind w:firstLine="90"/>
        <w:rPr>
          <w:rFonts w:ascii="Arial" w:hAnsi="Arial" w:cs="Arial"/>
        </w:rPr>
      </w:pPr>
      <w:r>
        <w:rPr>
          <w:rFonts w:ascii="Arial" w:hAnsi="Arial" w:cs="Arial"/>
        </w:rPr>
        <w:t xml:space="preserve">       </w:t>
      </w:r>
      <w:r w:rsidR="001F63A1" w:rsidRPr="001F63A1">
        <w:rPr>
          <w:rFonts w:ascii="Arial" w:hAnsi="Arial" w:cs="Arial"/>
        </w:rPr>
        <w:t>shooting position.</w:t>
      </w:r>
    </w:p>
    <w:p w14:paraId="230BB60B" w14:textId="77777777" w:rsidR="001F63A1" w:rsidRDefault="001F63A1" w:rsidP="001F63A1">
      <w:pPr>
        <w:widowControl w:val="0"/>
        <w:autoSpaceDE w:val="0"/>
        <w:autoSpaceDN w:val="0"/>
        <w:adjustRightInd w:val="0"/>
        <w:rPr>
          <w:rFonts w:ascii="Arial" w:hAnsi="Arial" w:cs="Arial"/>
        </w:rPr>
      </w:pPr>
    </w:p>
    <w:p w14:paraId="6A138B98" w14:textId="77777777" w:rsidR="00761512" w:rsidRDefault="00761512" w:rsidP="001F63A1">
      <w:pPr>
        <w:widowControl w:val="0"/>
        <w:autoSpaceDE w:val="0"/>
        <w:autoSpaceDN w:val="0"/>
        <w:adjustRightInd w:val="0"/>
        <w:rPr>
          <w:rFonts w:ascii="Arial" w:hAnsi="Arial" w:cs="Arial"/>
        </w:rPr>
      </w:pPr>
    </w:p>
    <w:p w14:paraId="18C18C82" w14:textId="00F34C54" w:rsidR="001F63A1" w:rsidRPr="004A213A" w:rsidRDefault="00E33491" w:rsidP="00E33491">
      <w:pPr>
        <w:widowControl w:val="0"/>
        <w:autoSpaceDE w:val="0"/>
        <w:autoSpaceDN w:val="0"/>
        <w:adjustRightInd w:val="0"/>
        <w:jc w:val="center"/>
        <w:rPr>
          <w:rFonts w:ascii="Arial" w:hAnsi="Arial" w:cs="Arial"/>
          <w:b/>
          <w:sz w:val="28"/>
          <w:szCs w:val="28"/>
        </w:rPr>
      </w:pPr>
      <w:r w:rsidRPr="004A213A">
        <w:rPr>
          <w:rFonts w:ascii="Arial" w:hAnsi="Arial" w:cs="Arial"/>
          <w:b/>
          <w:sz w:val="28"/>
          <w:szCs w:val="28"/>
        </w:rPr>
        <w:t>MATCH CLASS</w:t>
      </w:r>
    </w:p>
    <w:p w14:paraId="2F09CF38" w14:textId="77777777" w:rsidR="001F63A1" w:rsidRDefault="001F63A1" w:rsidP="001F63A1">
      <w:pPr>
        <w:widowControl w:val="0"/>
        <w:autoSpaceDE w:val="0"/>
        <w:autoSpaceDN w:val="0"/>
        <w:adjustRightInd w:val="0"/>
        <w:rPr>
          <w:rFonts w:ascii="Arial" w:hAnsi="Arial" w:cs="Arial"/>
        </w:rPr>
      </w:pPr>
    </w:p>
    <w:p w14:paraId="54381D5C" w14:textId="13610EBF" w:rsidR="001F63A1" w:rsidRPr="001F63A1" w:rsidRDefault="001F63A1" w:rsidP="0016649E">
      <w:pPr>
        <w:widowControl w:val="0"/>
        <w:autoSpaceDE w:val="0"/>
        <w:autoSpaceDN w:val="0"/>
        <w:adjustRightInd w:val="0"/>
        <w:ind w:firstLine="90"/>
        <w:jc w:val="both"/>
        <w:rPr>
          <w:rFonts w:ascii="Arial" w:hAnsi="Arial" w:cs="Arial"/>
        </w:rPr>
      </w:pPr>
      <w:r>
        <w:rPr>
          <w:rFonts w:ascii="Arial" w:hAnsi="Arial" w:cs="Arial"/>
        </w:rPr>
        <w:t>1</w:t>
      </w:r>
      <w:r w:rsidRPr="001F63A1">
        <w:rPr>
          <w:rFonts w:ascii="Arial" w:hAnsi="Arial" w:cs="Arial"/>
        </w:rPr>
        <w:t xml:space="preserve">. </w:t>
      </w:r>
      <w:r w:rsidR="0016649E">
        <w:rPr>
          <w:rFonts w:ascii="Arial" w:hAnsi="Arial" w:cs="Arial"/>
        </w:rPr>
        <w:t xml:space="preserve">   </w:t>
      </w:r>
      <w:r w:rsidRPr="001F63A1">
        <w:rPr>
          <w:rFonts w:ascii="Arial" w:hAnsi="Arial" w:cs="Arial"/>
        </w:rPr>
        <w:t>Peep sights, hasty type slings, shooting jackets, and bull barrels are</w:t>
      </w:r>
      <w:r w:rsidR="00A76AAF">
        <w:rPr>
          <w:rFonts w:ascii="Arial" w:hAnsi="Arial" w:cs="Arial"/>
        </w:rPr>
        <w:t xml:space="preserve"> permitted.</w:t>
      </w:r>
    </w:p>
    <w:p w14:paraId="213D455E" w14:textId="51226552" w:rsidR="001F63A1" w:rsidRDefault="00761512" w:rsidP="0016649E">
      <w:pPr>
        <w:widowControl w:val="0"/>
        <w:autoSpaceDE w:val="0"/>
        <w:autoSpaceDN w:val="0"/>
        <w:adjustRightInd w:val="0"/>
        <w:ind w:firstLine="720"/>
        <w:jc w:val="both"/>
        <w:rPr>
          <w:rFonts w:ascii="Arial" w:hAnsi="Arial" w:cs="Arial"/>
        </w:rPr>
      </w:pPr>
      <w:r>
        <w:rPr>
          <w:rFonts w:ascii="Arial" w:hAnsi="Arial" w:cs="Arial"/>
        </w:rPr>
        <w:t xml:space="preserve">    </w:t>
      </w:r>
    </w:p>
    <w:p w14:paraId="1884D6FB" w14:textId="0D7F765A" w:rsidR="001F63A1" w:rsidRPr="001F63A1" w:rsidRDefault="001F63A1" w:rsidP="0016649E">
      <w:pPr>
        <w:widowControl w:val="0"/>
        <w:autoSpaceDE w:val="0"/>
        <w:autoSpaceDN w:val="0"/>
        <w:adjustRightInd w:val="0"/>
        <w:ind w:firstLine="90"/>
        <w:jc w:val="both"/>
        <w:rPr>
          <w:rFonts w:ascii="Arial" w:hAnsi="Arial" w:cs="Arial"/>
        </w:rPr>
      </w:pPr>
      <w:r>
        <w:rPr>
          <w:rFonts w:ascii="Arial" w:hAnsi="Arial" w:cs="Arial"/>
        </w:rPr>
        <w:t>2</w:t>
      </w:r>
      <w:r w:rsidRPr="001F63A1">
        <w:rPr>
          <w:rFonts w:ascii="Arial" w:hAnsi="Arial" w:cs="Arial"/>
        </w:rPr>
        <w:t xml:space="preserve">. </w:t>
      </w:r>
      <w:r w:rsidR="0016649E">
        <w:rPr>
          <w:rFonts w:ascii="Arial" w:hAnsi="Arial" w:cs="Arial"/>
        </w:rPr>
        <w:t xml:space="preserve">   </w:t>
      </w:r>
      <w:r w:rsidRPr="001F63A1">
        <w:rPr>
          <w:rFonts w:ascii="Arial" w:hAnsi="Arial" w:cs="Arial"/>
        </w:rPr>
        <w:t>All rules stated for “Sporter Class” apply except for sights and slings.</w:t>
      </w:r>
      <w:r w:rsidR="00A76AAF">
        <w:rPr>
          <w:rFonts w:ascii="Arial" w:hAnsi="Arial" w:cs="Arial"/>
        </w:rPr>
        <w:t xml:space="preserve">  Scored</w:t>
      </w:r>
    </w:p>
    <w:p w14:paraId="3B38139B" w14:textId="53C4246A" w:rsidR="001F63A1" w:rsidRDefault="001F63A1" w:rsidP="0016649E">
      <w:pPr>
        <w:widowControl w:val="0"/>
        <w:autoSpaceDE w:val="0"/>
        <w:autoSpaceDN w:val="0"/>
        <w:adjustRightInd w:val="0"/>
        <w:ind w:firstLine="540"/>
        <w:jc w:val="both"/>
        <w:rPr>
          <w:rFonts w:ascii="Arial" w:hAnsi="Arial" w:cs="Arial"/>
        </w:rPr>
      </w:pPr>
      <w:r w:rsidRPr="001F63A1">
        <w:rPr>
          <w:rFonts w:ascii="Arial" w:hAnsi="Arial" w:cs="Arial"/>
        </w:rPr>
        <w:t>targets will be posted at the rifle range</w:t>
      </w:r>
    </w:p>
    <w:p w14:paraId="4ADC6D68" w14:textId="77777777" w:rsidR="00A76AAF" w:rsidRDefault="00A76AAF" w:rsidP="0016649E">
      <w:pPr>
        <w:pStyle w:val="ListParagraph"/>
        <w:widowControl w:val="0"/>
        <w:autoSpaceDE w:val="0"/>
        <w:autoSpaceDN w:val="0"/>
        <w:adjustRightInd w:val="0"/>
        <w:ind w:left="990"/>
        <w:jc w:val="both"/>
        <w:rPr>
          <w:rFonts w:ascii="Arial" w:hAnsi="Arial" w:cs="Arial"/>
        </w:rPr>
      </w:pPr>
    </w:p>
    <w:p w14:paraId="730975E8" w14:textId="2E940E32" w:rsidR="00A76AAF" w:rsidRPr="00A76AAF" w:rsidRDefault="00A76AAF" w:rsidP="0016649E">
      <w:pPr>
        <w:pStyle w:val="ListParagraph"/>
        <w:widowControl w:val="0"/>
        <w:tabs>
          <w:tab w:val="left" w:pos="990"/>
        </w:tabs>
        <w:autoSpaceDE w:val="0"/>
        <w:autoSpaceDN w:val="0"/>
        <w:adjustRightInd w:val="0"/>
        <w:ind w:left="540" w:hanging="450"/>
        <w:jc w:val="both"/>
        <w:rPr>
          <w:rFonts w:ascii="Arial" w:hAnsi="Arial" w:cs="Arial"/>
        </w:rPr>
      </w:pPr>
      <w:r>
        <w:rPr>
          <w:rFonts w:ascii="Arial" w:hAnsi="Arial" w:cs="Arial"/>
        </w:rPr>
        <w:t xml:space="preserve">3. </w:t>
      </w:r>
      <w:r w:rsidR="0016649E">
        <w:rPr>
          <w:rFonts w:ascii="Arial" w:hAnsi="Arial" w:cs="Arial"/>
        </w:rPr>
        <w:t xml:space="preserve">   </w:t>
      </w:r>
      <w:r w:rsidR="001F63A1" w:rsidRPr="00A76AAF">
        <w:rPr>
          <w:rFonts w:ascii="Arial" w:hAnsi="Arial" w:cs="Arial"/>
        </w:rPr>
        <w:t>Participants are limited to five minutes from commence fire to cease-fire</w:t>
      </w:r>
      <w:r w:rsidRPr="00A76AAF">
        <w:rPr>
          <w:rFonts w:ascii="Arial" w:hAnsi="Arial" w:cs="Arial"/>
        </w:rPr>
        <w:t xml:space="preserve"> </w:t>
      </w:r>
      <w:r w:rsidR="001F63A1" w:rsidRPr="00A76AAF">
        <w:rPr>
          <w:rFonts w:ascii="Arial" w:hAnsi="Arial" w:cs="Arial"/>
        </w:rPr>
        <w:t xml:space="preserve">from </w:t>
      </w:r>
      <w:r w:rsidRPr="00A76AAF">
        <w:rPr>
          <w:rFonts w:ascii="Arial" w:hAnsi="Arial" w:cs="Arial"/>
        </w:rPr>
        <w:t xml:space="preserve">        </w:t>
      </w:r>
    </w:p>
    <w:p w14:paraId="62E92159" w14:textId="4CF0A559" w:rsidR="001F63A1" w:rsidRPr="00A76AAF" w:rsidRDefault="001F63A1" w:rsidP="0016649E">
      <w:pPr>
        <w:pStyle w:val="ListParagraph"/>
        <w:widowControl w:val="0"/>
        <w:tabs>
          <w:tab w:val="left" w:pos="990"/>
        </w:tabs>
        <w:autoSpaceDE w:val="0"/>
        <w:autoSpaceDN w:val="0"/>
        <w:adjustRightInd w:val="0"/>
        <w:ind w:left="540"/>
        <w:jc w:val="both"/>
        <w:rPr>
          <w:rFonts w:ascii="Arial" w:hAnsi="Arial" w:cs="Arial"/>
        </w:rPr>
      </w:pPr>
      <w:r w:rsidRPr="00A76AAF">
        <w:rPr>
          <w:rFonts w:ascii="Arial" w:hAnsi="Arial" w:cs="Arial"/>
        </w:rPr>
        <w:t>each shooting position.</w:t>
      </w:r>
    </w:p>
    <w:p w14:paraId="5D708D6F" w14:textId="77777777" w:rsidR="001F63A1" w:rsidRDefault="001F63A1" w:rsidP="0016649E">
      <w:pPr>
        <w:widowControl w:val="0"/>
        <w:autoSpaceDE w:val="0"/>
        <w:autoSpaceDN w:val="0"/>
        <w:adjustRightInd w:val="0"/>
        <w:jc w:val="both"/>
        <w:rPr>
          <w:rFonts w:ascii="Arial" w:hAnsi="Arial" w:cs="Arial"/>
        </w:rPr>
      </w:pPr>
    </w:p>
    <w:p w14:paraId="53874D2D" w14:textId="43E05955" w:rsidR="001F63A1" w:rsidRDefault="001F63A1" w:rsidP="0016649E">
      <w:pPr>
        <w:widowControl w:val="0"/>
        <w:autoSpaceDE w:val="0"/>
        <w:autoSpaceDN w:val="0"/>
        <w:adjustRightInd w:val="0"/>
        <w:jc w:val="both"/>
        <w:rPr>
          <w:rFonts w:ascii="Arial" w:hAnsi="Arial" w:cs="Arial"/>
          <w:b/>
        </w:rPr>
      </w:pPr>
      <w:r w:rsidRPr="001F63A1">
        <w:rPr>
          <w:rFonts w:ascii="Arial" w:hAnsi="Arial" w:cs="Arial"/>
          <w:b/>
        </w:rPr>
        <w:t>It shall be the responsibility of the registering coach to assure that the equipment of his teams meets regulations.</w:t>
      </w:r>
    </w:p>
    <w:p w14:paraId="10C3E3D2" w14:textId="77777777" w:rsidR="00E33491" w:rsidRPr="001F63A1" w:rsidRDefault="00E33491" w:rsidP="001F63A1">
      <w:pPr>
        <w:widowControl w:val="0"/>
        <w:autoSpaceDE w:val="0"/>
        <w:autoSpaceDN w:val="0"/>
        <w:adjustRightInd w:val="0"/>
        <w:rPr>
          <w:rFonts w:ascii="Arial" w:hAnsi="Arial" w:cs="Arial"/>
          <w:b/>
        </w:rPr>
      </w:pPr>
    </w:p>
    <w:p w14:paraId="093EF851" w14:textId="77777777" w:rsidR="003C08AD" w:rsidRDefault="003C08AD" w:rsidP="00EF1336">
      <w:pPr>
        <w:widowControl w:val="0"/>
        <w:autoSpaceDE w:val="0"/>
        <w:autoSpaceDN w:val="0"/>
        <w:adjustRightInd w:val="0"/>
        <w:jc w:val="center"/>
        <w:rPr>
          <w:rFonts w:ascii="Arial" w:hAnsi="Arial" w:cs="Arial"/>
          <w:b/>
          <w:u w:val="single"/>
        </w:rPr>
      </w:pPr>
    </w:p>
    <w:p w14:paraId="30F8B3FA" w14:textId="77777777" w:rsidR="00E33491" w:rsidRPr="004A213A" w:rsidRDefault="001F63A1" w:rsidP="00EF1336">
      <w:pPr>
        <w:widowControl w:val="0"/>
        <w:autoSpaceDE w:val="0"/>
        <w:autoSpaceDN w:val="0"/>
        <w:adjustRightInd w:val="0"/>
        <w:jc w:val="center"/>
        <w:rPr>
          <w:rFonts w:ascii="Arial" w:hAnsi="Arial" w:cs="Arial"/>
          <w:b/>
          <w:sz w:val="28"/>
          <w:szCs w:val="28"/>
        </w:rPr>
      </w:pPr>
      <w:r w:rsidRPr="004A213A">
        <w:rPr>
          <w:rFonts w:ascii="Arial" w:hAnsi="Arial" w:cs="Arial"/>
          <w:b/>
          <w:sz w:val="28"/>
          <w:szCs w:val="28"/>
        </w:rPr>
        <w:t xml:space="preserve">CMP </w:t>
      </w:r>
      <w:r w:rsidR="00E659BE" w:rsidRPr="004A213A">
        <w:rPr>
          <w:rFonts w:ascii="Arial" w:hAnsi="Arial" w:cs="Arial"/>
          <w:b/>
          <w:sz w:val="28"/>
          <w:szCs w:val="28"/>
        </w:rPr>
        <w:t xml:space="preserve">SPORTER </w:t>
      </w:r>
      <w:r w:rsidRPr="004A213A">
        <w:rPr>
          <w:rFonts w:ascii="Arial" w:hAnsi="Arial" w:cs="Arial"/>
          <w:b/>
          <w:sz w:val="28"/>
          <w:szCs w:val="28"/>
        </w:rPr>
        <w:t xml:space="preserve">RIFLE  </w:t>
      </w:r>
    </w:p>
    <w:p w14:paraId="08A8A126" w14:textId="501D4FCB" w:rsidR="001F63A1" w:rsidRDefault="001F63A1" w:rsidP="00EF1336">
      <w:pPr>
        <w:widowControl w:val="0"/>
        <w:autoSpaceDE w:val="0"/>
        <w:autoSpaceDN w:val="0"/>
        <w:adjustRightInd w:val="0"/>
        <w:jc w:val="center"/>
        <w:rPr>
          <w:rFonts w:ascii="Arial" w:hAnsi="Arial" w:cs="Arial"/>
          <w:b/>
        </w:rPr>
      </w:pPr>
      <w:r w:rsidRPr="004A213A">
        <w:rPr>
          <w:rFonts w:ascii="Arial" w:hAnsi="Arial" w:cs="Arial"/>
          <w:b/>
          <w:sz w:val="28"/>
          <w:szCs w:val="28"/>
        </w:rPr>
        <w:t>SENIOR DIVISION</w:t>
      </w:r>
    </w:p>
    <w:p w14:paraId="3017B784" w14:textId="77777777" w:rsidR="00761512" w:rsidRPr="00761512" w:rsidRDefault="00761512" w:rsidP="001F63A1">
      <w:pPr>
        <w:widowControl w:val="0"/>
        <w:autoSpaceDE w:val="0"/>
        <w:autoSpaceDN w:val="0"/>
        <w:adjustRightInd w:val="0"/>
        <w:rPr>
          <w:rFonts w:ascii="Arial" w:hAnsi="Arial" w:cs="Arial"/>
          <w:b/>
        </w:rPr>
      </w:pPr>
    </w:p>
    <w:p w14:paraId="18C51646" w14:textId="2B613890" w:rsidR="001F63A1" w:rsidRPr="00E436F9" w:rsidRDefault="001F63A1" w:rsidP="006E0A4F">
      <w:pPr>
        <w:widowControl w:val="0"/>
        <w:autoSpaceDE w:val="0"/>
        <w:autoSpaceDN w:val="0"/>
        <w:adjustRightInd w:val="0"/>
        <w:ind w:left="-540"/>
        <w:rPr>
          <w:rFonts w:ascii="Arial" w:hAnsi="Arial" w:cs="Arial"/>
          <w:b/>
          <w:i/>
        </w:rPr>
      </w:pPr>
      <w:r w:rsidRPr="00E436F9">
        <w:rPr>
          <w:rFonts w:ascii="Arial" w:hAnsi="Arial" w:cs="Arial"/>
          <w:b/>
          <w:i/>
        </w:rPr>
        <w:t>Please read carefully, as there are event rules listed that may not be</w:t>
      </w:r>
      <w:r w:rsidR="00E436F9" w:rsidRPr="00E436F9">
        <w:rPr>
          <w:rFonts w:ascii="Arial" w:hAnsi="Arial" w:cs="Arial"/>
          <w:b/>
          <w:i/>
        </w:rPr>
        <w:t xml:space="preserve"> </w:t>
      </w:r>
      <w:r w:rsidRPr="00E436F9">
        <w:rPr>
          <w:rFonts w:ascii="Arial" w:hAnsi="Arial" w:cs="Arial"/>
          <w:b/>
          <w:i/>
        </w:rPr>
        <w:t>found in the CMP rules.</w:t>
      </w:r>
    </w:p>
    <w:p w14:paraId="18E80A36" w14:textId="77777777" w:rsidR="00761512" w:rsidRDefault="00761512" w:rsidP="001F63A1">
      <w:pPr>
        <w:widowControl w:val="0"/>
        <w:autoSpaceDE w:val="0"/>
        <w:autoSpaceDN w:val="0"/>
        <w:adjustRightInd w:val="0"/>
        <w:rPr>
          <w:rFonts w:ascii="Arial" w:hAnsi="Arial" w:cs="Arial"/>
        </w:rPr>
      </w:pPr>
    </w:p>
    <w:p w14:paraId="2592DA61" w14:textId="2E62A9C6" w:rsidR="001F63A1" w:rsidRPr="003C08AD" w:rsidRDefault="001F63A1" w:rsidP="004433F1">
      <w:pPr>
        <w:widowControl w:val="0"/>
        <w:autoSpaceDE w:val="0"/>
        <w:autoSpaceDN w:val="0"/>
        <w:adjustRightInd w:val="0"/>
        <w:ind w:left="-540"/>
        <w:jc w:val="both"/>
        <w:rPr>
          <w:rFonts w:ascii="Arial" w:hAnsi="Arial" w:cs="Arial"/>
          <w:b/>
        </w:rPr>
      </w:pPr>
      <w:r w:rsidRPr="00761512">
        <w:rPr>
          <w:rFonts w:ascii="Arial" w:hAnsi="Arial" w:cs="Arial"/>
          <w:b/>
        </w:rPr>
        <w:t>CMP Rimfire Sporter Rule R 1.0 - Intent and Spirit of Sporter</w:t>
      </w:r>
      <w:r w:rsidR="0095158E">
        <w:rPr>
          <w:rFonts w:ascii="Arial" w:hAnsi="Arial" w:cs="Arial"/>
          <w:b/>
        </w:rPr>
        <w:t xml:space="preserve"> </w:t>
      </w:r>
      <w:r w:rsidRPr="00761512">
        <w:rPr>
          <w:rFonts w:ascii="Arial" w:hAnsi="Arial" w:cs="Arial"/>
          <w:b/>
        </w:rPr>
        <w:t>Rules.</w:t>
      </w:r>
      <w:r w:rsidRPr="001F63A1">
        <w:rPr>
          <w:rFonts w:ascii="Arial" w:hAnsi="Arial" w:cs="Arial"/>
        </w:rPr>
        <w:t xml:space="preserve"> The intent of CMP Rimfire Sporter rules is to promote target</w:t>
      </w:r>
      <w:r w:rsidR="00931E16">
        <w:rPr>
          <w:rFonts w:ascii="Arial" w:hAnsi="Arial" w:cs="Arial"/>
        </w:rPr>
        <w:t xml:space="preserve"> </w:t>
      </w:r>
      <w:r w:rsidRPr="001F63A1">
        <w:rPr>
          <w:rFonts w:ascii="Arial" w:hAnsi="Arial" w:cs="Arial"/>
        </w:rPr>
        <w:t>competitions with .22 caliber rimfire rifles that are restricted to low-cost, readily</w:t>
      </w:r>
      <w:r w:rsidR="00931E16">
        <w:rPr>
          <w:rFonts w:ascii="Arial" w:hAnsi="Arial" w:cs="Arial"/>
        </w:rPr>
        <w:t xml:space="preserve"> </w:t>
      </w:r>
      <w:r w:rsidRPr="001F63A1">
        <w:rPr>
          <w:rFonts w:ascii="Arial" w:hAnsi="Arial" w:cs="Arial"/>
        </w:rPr>
        <w:t>available,</w:t>
      </w:r>
      <w:r w:rsidR="00931E16">
        <w:rPr>
          <w:rFonts w:ascii="Arial" w:hAnsi="Arial" w:cs="Arial"/>
        </w:rPr>
        <w:t xml:space="preserve"> </w:t>
      </w:r>
      <w:r w:rsidRPr="001F63A1">
        <w:rPr>
          <w:rFonts w:ascii="Arial" w:hAnsi="Arial" w:cs="Arial"/>
        </w:rPr>
        <w:t>sporter-type rifles typically used in informal target shooting, plinking or</w:t>
      </w:r>
      <w:r w:rsidR="00931E16">
        <w:rPr>
          <w:rFonts w:ascii="Arial" w:hAnsi="Arial" w:cs="Arial"/>
        </w:rPr>
        <w:t xml:space="preserve"> </w:t>
      </w:r>
      <w:r w:rsidRPr="001F63A1">
        <w:rPr>
          <w:rFonts w:ascii="Arial" w:hAnsi="Arial" w:cs="Arial"/>
        </w:rPr>
        <w:t>small game</w:t>
      </w:r>
      <w:r w:rsidR="00761512">
        <w:rPr>
          <w:rFonts w:ascii="Arial" w:hAnsi="Arial" w:cs="Arial"/>
        </w:rPr>
        <w:t xml:space="preserve"> </w:t>
      </w:r>
      <w:r w:rsidRPr="001F63A1">
        <w:rPr>
          <w:rFonts w:ascii="Arial" w:hAnsi="Arial" w:cs="Arial"/>
        </w:rPr>
        <w:t xml:space="preserve">hunting. </w:t>
      </w:r>
      <w:r w:rsidRPr="003C08AD">
        <w:rPr>
          <w:rFonts w:ascii="Arial" w:hAnsi="Arial" w:cs="Arial"/>
          <w:b/>
        </w:rPr>
        <w:t>Any rifle configuration or item of equipment not mentioned in</w:t>
      </w:r>
      <w:r w:rsidR="00931E16" w:rsidRPr="003C08AD">
        <w:rPr>
          <w:rFonts w:ascii="Arial" w:hAnsi="Arial" w:cs="Arial"/>
          <w:b/>
        </w:rPr>
        <w:t xml:space="preserve"> </w:t>
      </w:r>
      <w:r w:rsidRPr="003C08AD">
        <w:rPr>
          <w:rFonts w:ascii="Arial" w:hAnsi="Arial" w:cs="Arial"/>
          <w:b/>
        </w:rPr>
        <w:t>these rules</w:t>
      </w:r>
      <w:r w:rsidR="00761512" w:rsidRPr="003C08AD">
        <w:rPr>
          <w:rFonts w:ascii="Arial" w:hAnsi="Arial" w:cs="Arial"/>
          <w:b/>
        </w:rPr>
        <w:t xml:space="preserve"> </w:t>
      </w:r>
      <w:r w:rsidRPr="003C08AD">
        <w:rPr>
          <w:rFonts w:ascii="Arial" w:hAnsi="Arial" w:cs="Arial"/>
          <w:b/>
        </w:rPr>
        <w:t>or that is contrary to the intent and spirit of these rules is prohibited.</w:t>
      </w:r>
    </w:p>
    <w:p w14:paraId="5B4CE024" w14:textId="77777777" w:rsidR="00761512" w:rsidRDefault="00761512" w:rsidP="004433F1">
      <w:pPr>
        <w:widowControl w:val="0"/>
        <w:autoSpaceDE w:val="0"/>
        <w:autoSpaceDN w:val="0"/>
        <w:adjustRightInd w:val="0"/>
        <w:jc w:val="both"/>
        <w:rPr>
          <w:rFonts w:ascii="Arial" w:hAnsi="Arial" w:cs="Arial"/>
        </w:rPr>
      </w:pPr>
    </w:p>
    <w:p w14:paraId="4FC8E2B0" w14:textId="22CA85C3" w:rsidR="003C08AD" w:rsidRDefault="001F63A1" w:rsidP="00C41064">
      <w:pPr>
        <w:widowControl w:val="0"/>
        <w:autoSpaceDE w:val="0"/>
        <w:autoSpaceDN w:val="0"/>
        <w:adjustRightInd w:val="0"/>
        <w:ind w:left="-540"/>
        <w:jc w:val="both"/>
        <w:rPr>
          <w:rFonts w:ascii="Arial" w:hAnsi="Arial" w:cs="Arial"/>
        </w:rPr>
      </w:pPr>
      <w:r w:rsidRPr="00761512">
        <w:rPr>
          <w:rFonts w:ascii="Arial" w:hAnsi="Arial" w:cs="Arial"/>
          <w:b/>
        </w:rPr>
        <w:t>Note:</w:t>
      </w:r>
      <w:r w:rsidRPr="001F63A1">
        <w:rPr>
          <w:rFonts w:ascii="Arial" w:hAnsi="Arial" w:cs="Arial"/>
        </w:rPr>
        <w:t xml:space="preserve"> In Timed Fire and Rapid Fire stages: after the "Load" command, all</w:t>
      </w:r>
      <w:r w:rsidR="006E0A4F">
        <w:rPr>
          <w:rFonts w:ascii="Arial" w:hAnsi="Arial" w:cs="Arial"/>
        </w:rPr>
        <w:t xml:space="preserve"> actions </w:t>
      </w:r>
      <w:r w:rsidRPr="001F63A1">
        <w:rPr>
          <w:rFonts w:ascii="Arial" w:hAnsi="Arial" w:cs="Arial"/>
        </w:rPr>
        <w:t>must be locked open prior to the "Start" command</w:t>
      </w:r>
      <w:r w:rsidR="007E2826" w:rsidRPr="007E2826">
        <w:rPr>
          <w:rFonts w:ascii="Arial" w:hAnsi="Arial" w:cs="Arial"/>
          <w:color w:val="000000" w:themeColor="text1"/>
        </w:rPr>
        <w:t xml:space="preserve"> OR </w:t>
      </w:r>
      <w:r w:rsidR="007E2826" w:rsidRPr="007E2826">
        <w:rPr>
          <w:rFonts w:ascii="Arial" w:hAnsi="Arial" w:cs="Arial"/>
          <w:color w:val="FF0000"/>
        </w:rPr>
        <w:t xml:space="preserve">closed on an empty chamber </w:t>
      </w:r>
      <w:r w:rsidR="007E2826">
        <w:rPr>
          <w:rFonts w:ascii="Arial" w:hAnsi="Arial" w:cs="Arial"/>
        </w:rPr>
        <w:t>until the shooter is in the firing position with firearm</w:t>
      </w:r>
      <w:r w:rsidRPr="001F63A1">
        <w:rPr>
          <w:rFonts w:ascii="Arial" w:hAnsi="Arial" w:cs="Arial"/>
        </w:rPr>
        <w:t xml:space="preserve"> </w:t>
      </w:r>
      <w:r w:rsidR="007E2826">
        <w:rPr>
          <w:rFonts w:ascii="Arial" w:hAnsi="Arial" w:cs="Arial"/>
        </w:rPr>
        <w:t xml:space="preserve">safely pointed down range.  </w:t>
      </w:r>
      <w:r w:rsidRPr="003C08AD">
        <w:rPr>
          <w:rFonts w:ascii="Arial" w:hAnsi="Arial" w:cs="Arial"/>
          <w:b/>
        </w:rPr>
        <w:t>Manually holding the</w:t>
      </w:r>
      <w:r w:rsidR="00C41064" w:rsidRPr="003C08AD">
        <w:rPr>
          <w:rFonts w:ascii="Arial" w:hAnsi="Arial" w:cs="Arial"/>
          <w:b/>
        </w:rPr>
        <w:t xml:space="preserve"> </w:t>
      </w:r>
      <w:r w:rsidRPr="003C08AD">
        <w:rPr>
          <w:rFonts w:ascii="Arial" w:hAnsi="Arial" w:cs="Arial"/>
          <w:b/>
        </w:rPr>
        <w:t>action open is not permitted.</w:t>
      </w:r>
      <w:r w:rsidRPr="001F63A1">
        <w:rPr>
          <w:rFonts w:ascii="Arial" w:hAnsi="Arial" w:cs="Arial"/>
        </w:rPr>
        <w:t xml:space="preserve"> </w:t>
      </w:r>
    </w:p>
    <w:p w14:paraId="68AD5AAB" w14:textId="77777777" w:rsidR="003C08AD" w:rsidRDefault="003C08AD" w:rsidP="00C41064">
      <w:pPr>
        <w:widowControl w:val="0"/>
        <w:autoSpaceDE w:val="0"/>
        <w:autoSpaceDN w:val="0"/>
        <w:adjustRightInd w:val="0"/>
        <w:ind w:left="-540"/>
        <w:jc w:val="both"/>
        <w:rPr>
          <w:rFonts w:ascii="Arial" w:hAnsi="Arial" w:cs="Arial"/>
        </w:rPr>
      </w:pPr>
    </w:p>
    <w:p w14:paraId="5D7C3F11" w14:textId="77777777" w:rsidR="003C08AD" w:rsidRDefault="003C08AD" w:rsidP="00C41064">
      <w:pPr>
        <w:widowControl w:val="0"/>
        <w:autoSpaceDE w:val="0"/>
        <w:autoSpaceDN w:val="0"/>
        <w:adjustRightInd w:val="0"/>
        <w:ind w:left="-540"/>
        <w:jc w:val="both"/>
        <w:rPr>
          <w:rFonts w:ascii="Arial" w:hAnsi="Arial" w:cs="Arial"/>
        </w:rPr>
      </w:pPr>
    </w:p>
    <w:p w14:paraId="796947BC" w14:textId="77777777" w:rsidR="00A76AAF" w:rsidRPr="001F63A1" w:rsidRDefault="00A76AAF" w:rsidP="00C41064">
      <w:pPr>
        <w:widowControl w:val="0"/>
        <w:autoSpaceDE w:val="0"/>
        <w:autoSpaceDN w:val="0"/>
        <w:adjustRightInd w:val="0"/>
        <w:ind w:left="-540"/>
        <w:jc w:val="both"/>
        <w:rPr>
          <w:rFonts w:ascii="Arial" w:hAnsi="Arial" w:cs="Arial"/>
        </w:rPr>
      </w:pPr>
    </w:p>
    <w:p w14:paraId="2F3FA1EA" w14:textId="77777777" w:rsidR="00761512" w:rsidRDefault="00761512" w:rsidP="001F63A1">
      <w:pPr>
        <w:widowControl w:val="0"/>
        <w:autoSpaceDE w:val="0"/>
        <w:autoSpaceDN w:val="0"/>
        <w:adjustRightInd w:val="0"/>
        <w:rPr>
          <w:rFonts w:ascii="Arial" w:hAnsi="Arial" w:cs="Arial"/>
        </w:rPr>
      </w:pPr>
    </w:p>
    <w:tbl>
      <w:tblPr>
        <w:tblStyle w:val="TableGrid"/>
        <w:tblW w:w="9990" w:type="dxa"/>
        <w:tblInd w:w="-432" w:type="dxa"/>
        <w:tblLook w:val="04A0" w:firstRow="1" w:lastRow="0" w:firstColumn="1" w:lastColumn="0" w:noHBand="0" w:noVBand="1"/>
      </w:tblPr>
      <w:tblGrid>
        <w:gridCol w:w="2520"/>
        <w:gridCol w:w="7470"/>
      </w:tblGrid>
      <w:tr w:rsidR="00172234" w14:paraId="16C93F70" w14:textId="77777777" w:rsidTr="003C08AD">
        <w:tc>
          <w:tcPr>
            <w:tcW w:w="2520" w:type="dxa"/>
          </w:tcPr>
          <w:p w14:paraId="10E5782F" w14:textId="19A31A99"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TARGET</w:t>
            </w:r>
          </w:p>
        </w:tc>
        <w:tc>
          <w:tcPr>
            <w:tcW w:w="7470" w:type="dxa"/>
          </w:tcPr>
          <w:p w14:paraId="4E4060AA" w14:textId="214010AA"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B-19 CMP Rimfire Sporter Target</w:t>
            </w:r>
          </w:p>
        </w:tc>
      </w:tr>
      <w:tr w:rsidR="00172234" w14:paraId="349F45A0" w14:textId="77777777" w:rsidTr="003C08AD">
        <w:tc>
          <w:tcPr>
            <w:tcW w:w="2520" w:type="dxa"/>
          </w:tcPr>
          <w:p w14:paraId="419371D2" w14:textId="31CBFC43"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DISTANCE</w:t>
            </w:r>
          </w:p>
        </w:tc>
        <w:tc>
          <w:tcPr>
            <w:tcW w:w="7470" w:type="dxa"/>
          </w:tcPr>
          <w:p w14:paraId="50825FBA" w14:textId="79995A26"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25 yards and 50 yards</w:t>
            </w:r>
          </w:p>
        </w:tc>
      </w:tr>
      <w:tr w:rsidR="00172234" w14:paraId="10B0FA98" w14:textId="77777777" w:rsidTr="003C08AD">
        <w:tc>
          <w:tcPr>
            <w:tcW w:w="2520" w:type="dxa"/>
          </w:tcPr>
          <w:p w14:paraId="5D3EE9E8" w14:textId="0B244C68"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COURSE OF FIRE</w:t>
            </w:r>
          </w:p>
        </w:tc>
        <w:tc>
          <w:tcPr>
            <w:tcW w:w="7470" w:type="dxa"/>
          </w:tcPr>
          <w:p w14:paraId="51A060DE" w14:textId="7AC8FA7B"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50 yards: Prone position – 5 shots slow fire and 5 shots rapid fire.  Sitting or Kneeling – 5 shots slow fire and 5 shots rapid fire.  25 yards:  Standing – 5 shots slow fire and 5 shots rapid fire</w:t>
            </w:r>
          </w:p>
        </w:tc>
      </w:tr>
      <w:tr w:rsidR="00172234" w14:paraId="61FA9192" w14:textId="77777777" w:rsidTr="003C08AD">
        <w:tc>
          <w:tcPr>
            <w:tcW w:w="2520" w:type="dxa"/>
          </w:tcPr>
          <w:p w14:paraId="708A59CE" w14:textId="0B3E38CC"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TIME LIMIT</w:t>
            </w:r>
          </w:p>
        </w:tc>
        <w:tc>
          <w:tcPr>
            <w:tcW w:w="7470" w:type="dxa"/>
          </w:tcPr>
          <w:p w14:paraId="06A423B5" w14:textId="2997586E"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Slow fire – 5 shots in 5 minutes; Rapid fire – 5 shots in 25 seconds (semi-auto) or 30 seconds for manual repeater.</w:t>
            </w:r>
          </w:p>
        </w:tc>
      </w:tr>
      <w:tr w:rsidR="00172234" w14:paraId="71E7BA9F" w14:textId="77777777" w:rsidTr="003C08AD">
        <w:trPr>
          <w:trHeight w:val="3581"/>
        </w:trPr>
        <w:tc>
          <w:tcPr>
            <w:tcW w:w="2520" w:type="dxa"/>
          </w:tcPr>
          <w:p w14:paraId="64AF7E6E" w14:textId="2E283320" w:rsidR="00172234" w:rsidRPr="006E0A4F" w:rsidRDefault="00172234" w:rsidP="001F63A1">
            <w:pPr>
              <w:widowControl w:val="0"/>
              <w:autoSpaceDE w:val="0"/>
              <w:autoSpaceDN w:val="0"/>
              <w:adjustRightInd w:val="0"/>
              <w:rPr>
                <w:rFonts w:ascii="Arial" w:hAnsi="Arial" w:cs="Arial"/>
                <w:sz w:val="22"/>
                <w:szCs w:val="22"/>
              </w:rPr>
            </w:pPr>
            <w:r w:rsidRPr="006E0A4F">
              <w:rPr>
                <w:rFonts w:ascii="Arial" w:hAnsi="Arial" w:cs="Arial"/>
                <w:sz w:val="22"/>
                <w:szCs w:val="22"/>
              </w:rPr>
              <w:t>EQUIPMENT</w:t>
            </w:r>
          </w:p>
        </w:tc>
        <w:tc>
          <w:tcPr>
            <w:tcW w:w="7470" w:type="dxa"/>
          </w:tcPr>
          <w:p w14:paraId="573E312F" w14:textId="2EC30E8E" w:rsidR="00172234" w:rsidRPr="006E0A4F" w:rsidRDefault="00172234" w:rsidP="001F63A1">
            <w:pPr>
              <w:widowControl w:val="0"/>
              <w:autoSpaceDE w:val="0"/>
              <w:autoSpaceDN w:val="0"/>
              <w:adjustRightInd w:val="0"/>
              <w:rPr>
                <w:rFonts w:ascii="Arial" w:hAnsi="Arial" w:cs="Arial"/>
                <w:sz w:val="22"/>
                <w:szCs w:val="22"/>
              </w:rPr>
            </w:pPr>
            <w:r w:rsidRPr="003C08AD">
              <w:rPr>
                <w:rFonts w:ascii="Arial" w:hAnsi="Arial" w:cs="Arial"/>
                <w:b/>
                <w:sz w:val="22"/>
                <w:szCs w:val="22"/>
              </w:rPr>
              <w:t>Rife:</w:t>
            </w:r>
            <w:r w:rsidRPr="006E0A4F">
              <w:rPr>
                <w:rFonts w:ascii="Arial" w:hAnsi="Arial" w:cs="Arial"/>
                <w:sz w:val="22"/>
                <w:szCs w:val="22"/>
              </w:rPr>
              <w:t xml:space="preserve">  Overall weight including sights</w:t>
            </w:r>
            <w:r w:rsidR="00997C5D">
              <w:rPr>
                <w:rFonts w:ascii="Arial" w:hAnsi="Arial" w:cs="Arial"/>
                <w:sz w:val="22"/>
                <w:szCs w:val="22"/>
              </w:rPr>
              <w:t xml:space="preserve"> (without sling),</w:t>
            </w:r>
            <w:r w:rsidRPr="006E0A4F">
              <w:rPr>
                <w:rFonts w:ascii="Arial" w:hAnsi="Arial" w:cs="Arial"/>
                <w:sz w:val="22"/>
                <w:szCs w:val="22"/>
              </w:rPr>
              <w:t xml:space="preserve"> may not exceed 7.5 lbs.  Any type of action, semi-automatic or manually operated with a trigger pull of at least </w:t>
            </w:r>
            <w:r w:rsidR="003C08AD">
              <w:rPr>
                <w:rFonts w:ascii="Arial" w:hAnsi="Arial" w:cs="Arial"/>
                <w:sz w:val="22"/>
                <w:szCs w:val="22"/>
              </w:rPr>
              <w:t>3</w:t>
            </w:r>
            <w:r w:rsidRPr="006E0A4F">
              <w:rPr>
                <w:rFonts w:ascii="Arial" w:hAnsi="Arial" w:cs="Arial"/>
                <w:sz w:val="22"/>
                <w:szCs w:val="22"/>
              </w:rPr>
              <w:t xml:space="preserve"> lbs.</w:t>
            </w:r>
          </w:p>
          <w:p w14:paraId="5F96606B" w14:textId="4D471B45" w:rsidR="00172234" w:rsidRPr="006E0A4F" w:rsidRDefault="00172234" w:rsidP="001F63A1">
            <w:pPr>
              <w:widowControl w:val="0"/>
              <w:autoSpaceDE w:val="0"/>
              <w:autoSpaceDN w:val="0"/>
              <w:adjustRightInd w:val="0"/>
              <w:rPr>
                <w:rFonts w:ascii="Arial" w:hAnsi="Arial" w:cs="Arial"/>
                <w:sz w:val="22"/>
                <w:szCs w:val="22"/>
              </w:rPr>
            </w:pPr>
            <w:r w:rsidRPr="003C08AD">
              <w:rPr>
                <w:rFonts w:ascii="Arial" w:hAnsi="Arial" w:cs="Arial"/>
                <w:b/>
                <w:sz w:val="22"/>
                <w:szCs w:val="22"/>
              </w:rPr>
              <w:t>Stock:</w:t>
            </w:r>
            <w:r w:rsidRPr="006E0A4F">
              <w:rPr>
                <w:rFonts w:ascii="Arial" w:hAnsi="Arial" w:cs="Arial"/>
                <w:sz w:val="22"/>
                <w:szCs w:val="22"/>
              </w:rPr>
              <w:t xml:space="preserve">  Must have standard spotter stock constructed of wood or synthetic material.  Thumbhole stocks, adjustable butt plates or cheek pieces, and rails or adjustable (moveable) sling swivels are not permitted.</w:t>
            </w:r>
          </w:p>
          <w:p w14:paraId="0B9EFA48" w14:textId="1C385D56" w:rsidR="00172234" w:rsidRPr="006E0A4F" w:rsidRDefault="00172234" w:rsidP="001F63A1">
            <w:pPr>
              <w:widowControl w:val="0"/>
              <w:autoSpaceDE w:val="0"/>
              <w:autoSpaceDN w:val="0"/>
              <w:adjustRightInd w:val="0"/>
              <w:rPr>
                <w:rFonts w:ascii="Arial" w:hAnsi="Arial" w:cs="Arial"/>
                <w:sz w:val="22"/>
                <w:szCs w:val="22"/>
              </w:rPr>
            </w:pPr>
            <w:r w:rsidRPr="003C08AD">
              <w:rPr>
                <w:rFonts w:ascii="Arial" w:hAnsi="Arial" w:cs="Arial"/>
                <w:b/>
                <w:sz w:val="22"/>
                <w:szCs w:val="22"/>
              </w:rPr>
              <w:t>Sling:</w:t>
            </w:r>
            <w:r w:rsidRPr="006E0A4F">
              <w:rPr>
                <w:rFonts w:ascii="Arial" w:hAnsi="Arial" w:cs="Arial"/>
                <w:sz w:val="22"/>
                <w:szCs w:val="22"/>
              </w:rPr>
              <w:t xml:space="preserve">  standard leather or web sling no wider than 1 ¼ inches may be used in the prone, sitting or kneeling positions.  Must be fixed in at least one position, (rails with adjustable sling swivels are not permitted).</w:t>
            </w:r>
          </w:p>
          <w:p w14:paraId="39617FB7" w14:textId="1AEA7F46" w:rsidR="00172234" w:rsidRPr="006E0A4F" w:rsidRDefault="00172234" w:rsidP="001F63A1">
            <w:pPr>
              <w:widowControl w:val="0"/>
              <w:autoSpaceDE w:val="0"/>
              <w:autoSpaceDN w:val="0"/>
              <w:adjustRightInd w:val="0"/>
              <w:rPr>
                <w:rFonts w:ascii="Arial" w:hAnsi="Arial" w:cs="Arial"/>
                <w:sz w:val="22"/>
                <w:szCs w:val="22"/>
              </w:rPr>
            </w:pPr>
            <w:r w:rsidRPr="003C08AD">
              <w:rPr>
                <w:rFonts w:ascii="Arial" w:hAnsi="Arial" w:cs="Arial"/>
                <w:b/>
                <w:sz w:val="22"/>
                <w:szCs w:val="22"/>
              </w:rPr>
              <w:t>Sig</w:t>
            </w:r>
            <w:r w:rsidR="006E0A4F" w:rsidRPr="003C08AD">
              <w:rPr>
                <w:rFonts w:ascii="Arial" w:hAnsi="Arial" w:cs="Arial"/>
                <w:b/>
                <w:sz w:val="22"/>
                <w:szCs w:val="22"/>
              </w:rPr>
              <w:t>h</w:t>
            </w:r>
            <w:r w:rsidRPr="003C08AD">
              <w:rPr>
                <w:rFonts w:ascii="Arial" w:hAnsi="Arial" w:cs="Arial"/>
                <w:b/>
                <w:sz w:val="22"/>
                <w:szCs w:val="22"/>
              </w:rPr>
              <w:t>ts</w:t>
            </w:r>
            <w:r w:rsidRPr="003C08AD">
              <w:rPr>
                <w:rFonts w:ascii="Arial" w:hAnsi="Arial" w:cs="Arial"/>
                <w:sz w:val="22"/>
                <w:szCs w:val="22"/>
              </w:rPr>
              <w:t>:</w:t>
            </w:r>
            <w:r w:rsidRPr="006E0A4F">
              <w:rPr>
                <w:rFonts w:ascii="Arial" w:hAnsi="Arial" w:cs="Arial"/>
                <w:sz w:val="22"/>
                <w:szCs w:val="22"/>
              </w:rPr>
              <w:t xml:space="preserve">  Open sights may be used; receiver sights or a scope </w:t>
            </w:r>
            <w:r w:rsidR="006E0A4F" w:rsidRPr="006E0A4F">
              <w:rPr>
                <w:rFonts w:ascii="Arial" w:hAnsi="Arial" w:cs="Arial"/>
                <w:sz w:val="22"/>
                <w:szCs w:val="22"/>
              </w:rPr>
              <w:t>not exceeding 6x magnification is permitted; variable scopes may be used but must be taped and immobilized at the 6x setting.</w:t>
            </w:r>
          </w:p>
          <w:p w14:paraId="1354AAEE" w14:textId="5E7FB9DD" w:rsidR="006E0A4F" w:rsidRPr="006E0A4F" w:rsidRDefault="006E0A4F" w:rsidP="001F63A1">
            <w:pPr>
              <w:widowControl w:val="0"/>
              <w:autoSpaceDE w:val="0"/>
              <w:autoSpaceDN w:val="0"/>
              <w:adjustRightInd w:val="0"/>
              <w:rPr>
                <w:rFonts w:ascii="Arial" w:hAnsi="Arial" w:cs="Arial"/>
                <w:sz w:val="22"/>
                <w:szCs w:val="22"/>
              </w:rPr>
            </w:pPr>
            <w:r w:rsidRPr="003C08AD">
              <w:rPr>
                <w:rFonts w:ascii="Arial" w:hAnsi="Arial" w:cs="Arial"/>
                <w:b/>
                <w:sz w:val="22"/>
                <w:szCs w:val="22"/>
              </w:rPr>
              <w:t>Barrel</w:t>
            </w:r>
            <w:r w:rsidRPr="003C08AD">
              <w:rPr>
                <w:rFonts w:ascii="Arial" w:hAnsi="Arial" w:cs="Arial"/>
                <w:sz w:val="22"/>
                <w:szCs w:val="22"/>
              </w:rPr>
              <w:t>:</w:t>
            </w:r>
            <w:r w:rsidRPr="006E0A4F">
              <w:rPr>
                <w:rFonts w:ascii="Arial" w:hAnsi="Arial" w:cs="Arial"/>
                <w:sz w:val="22"/>
                <w:szCs w:val="22"/>
              </w:rPr>
              <w:t xml:space="preserve">  In accordance with the intent of this event – Sporter rifle barrels only.  Barrels of special composition (carbon) or non-factory styles (i.e. fluted) are not permitted.</w:t>
            </w:r>
          </w:p>
          <w:p w14:paraId="3B922D7C" w14:textId="77777777" w:rsidR="00172234" w:rsidRPr="006E0A4F" w:rsidRDefault="00172234" w:rsidP="001F63A1">
            <w:pPr>
              <w:widowControl w:val="0"/>
              <w:autoSpaceDE w:val="0"/>
              <w:autoSpaceDN w:val="0"/>
              <w:adjustRightInd w:val="0"/>
              <w:rPr>
                <w:rFonts w:ascii="Arial" w:hAnsi="Arial" w:cs="Arial"/>
                <w:sz w:val="22"/>
                <w:szCs w:val="22"/>
              </w:rPr>
            </w:pPr>
          </w:p>
        </w:tc>
      </w:tr>
      <w:tr w:rsidR="00172234" w14:paraId="4035E704" w14:textId="77777777" w:rsidTr="003C08AD">
        <w:tc>
          <w:tcPr>
            <w:tcW w:w="2520" w:type="dxa"/>
          </w:tcPr>
          <w:p w14:paraId="61EF5807" w14:textId="650A4ED7" w:rsidR="00172234" w:rsidRPr="006E0A4F" w:rsidRDefault="006E0A4F" w:rsidP="001F63A1">
            <w:pPr>
              <w:widowControl w:val="0"/>
              <w:autoSpaceDE w:val="0"/>
              <w:autoSpaceDN w:val="0"/>
              <w:adjustRightInd w:val="0"/>
              <w:rPr>
                <w:rFonts w:ascii="Arial" w:hAnsi="Arial" w:cs="Arial"/>
                <w:sz w:val="22"/>
                <w:szCs w:val="22"/>
              </w:rPr>
            </w:pPr>
            <w:r w:rsidRPr="006E0A4F">
              <w:rPr>
                <w:rFonts w:ascii="Arial" w:hAnsi="Arial" w:cs="Arial"/>
                <w:sz w:val="22"/>
                <w:szCs w:val="22"/>
              </w:rPr>
              <w:t>RULES</w:t>
            </w:r>
          </w:p>
        </w:tc>
        <w:tc>
          <w:tcPr>
            <w:tcW w:w="7470" w:type="dxa"/>
          </w:tcPr>
          <w:p w14:paraId="50C8BDCC" w14:textId="77777777" w:rsidR="00172234" w:rsidRPr="003C08AD" w:rsidRDefault="006E0A4F" w:rsidP="001F63A1">
            <w:pPr>
              <w:widowControl w:val="0"/>
              <w:autoSpaceDE w:val="0"/>
              <w:autoSpaceDN w:val="0"/>
              <w:adjustRightInd w:val="0"/>
              <w:rPr>
                <w:rFonts w:ascii="Arial" w:hAnsi="Arial" w:cs="Arial"/>
                <w:b/>
                <w:sz w:val="22"/>
                <w:szCs w:val="22"/>
              </w:rPr>
            </w:pPr>
            <w:r w:rsidRPr="003C08AD">
              <w:rPr>
                <w:rFonts w:ascii="Arial" w:hAnsi="Arial" w:cs="Arial"/>
                <w:b/>
                <w:sz w:val="22"/>
                <w:szCs w:val="22"/>
              </w:rPr>
              <w:t>Two classes</w:t>
            </w:r>
          </w:p>
          <w:p w14:paraId="121C6D30" w14:textId="482B26DD" w:rsidR="003C08AD"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 xml:space="preserve">CMP rule 2.6 </w:t>
            </w:r>
          </w:p>
          <w:p w14:paraId="706CD786" w14:textId="67959716" w:rsid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 xml:space="preserve">(1) </w:t>
            </w:r>
            <w:r w:rsidRPr="003C08AD">
              <w:rPr>
                <w:rFonts w:ascii="Arial" w:hAnsi="Arial" w:cs="Arial"/>
                <w:b/>
                <w:sz w:val="22"/>
                <w:szCs w:val="22"/>
              </w:rPr>
              <w:t>O-Class:</w:t>
            </w:r>
            <w:r>
              <w:rPr>
                <w:rFonts w:ascii="Arial" w:hAnsi="Arial" w:cs="Arial"/>
                <w:sz w:val="22"/>
                <w:szCs w:val="22"/>
              </w:rPr>
              <w:t xml:space="preserve">  OPEN SIGHTS the rifle must be equipped with open rear (U,V or square notched) and an exposed bead or post front sight.  Rear sight may be adjustable for windage and elevation.</w:t>
            </w:r>
          </w:p>
          <w:p w14:paraId="3A7EC560" w14:textId="77777777" w:rsidR="003C08AD" w:rsidRDefault="003C08AD" w:rsidP="00C41064">
            <w:pPr>
              <w:widowControl w:val="0"/>
              <w:autoSpaceDE w:val="0"/>
              <w:autoSpaceDN w:val="0"/>
              <w:adjustRightInd w:val="0"/>
              <w:rPr>
                <w:rFonts w:ascii="Arial" w:hAnsi="Arial" w:cs="Arial"/>
                <w:sz w:val="22"/>
                <w:szCs w:val="22"/>
              </w:rPr>
            </w:pPr>
          </w:p>
          <w:p w14:paraId="3610DE88" w14:textId="45265E9F" w:rsidR="006E0A4F" w:rsidRPr="006E0A4F" w:rsidRDefault="006E0A4F" w:rsidP="00C41064">
            <w:pPr>
              <w:widowControl w:val="0"/>
              <w:autoSpaceDE w:val="0"/>
              <w:autoSpaceDN w:val="0"/>
              <w:adjustRightInd w:val="0"/>
              <w:rPr>
                <w:rFonts w:ascii="Arial" w:hAnsi="Arial" w:cs="Arial"/>
                <w:sz w:val="22"/>
                <w:szCs w:val="22"/>
              </w:rPr>
            </w:pPr>
            <w:r>
              <w:rPr>
                <w:rFonts w:ascii="Arial" w:hAnsi="Arial" w:cs="Arial"/>
                <w:sz w:val="22"/>
                <w:szCs w:val="22"/>
              </w:rPr>
              <w:t xml:space="preserve">(2) </w:t>
            </w:r>
            <w:r w:rsidRPr="003C08AD">
              <w:rPr>
                <w:rFonts w:ascii="Arial" w:hAnsi="Arial" w:cs="Arial"/>
                <w:b/>
                <w:sz w:val="22"/>
                <w:szCs w:val="22"/>
              </w:rPr>
              <w:t>T-Class:</w:t>
            </w:r>
            <w:r>
              <w:rPr>
                <w:rFonts w:ascii="Arial" w:hAnsi="Arial" w:cs="Arial"/>
                <w:sz w:val="22"/>
                <w:szCs w:val="22"/>
              </w:rPr>
              <w:t xml:space="preserve"> Rifle may be equipped with an adjustable aperture receiver sight or with a telescope (Scope) that does NOT exceed 6x (six power) magnification.  Variable power telescope may be used IF they are adjusted to no more than 6x magnification and the adjustment device MUST be secured with tape or other similar means so that it </w:t>
            </w:r>
            <w:r w:rsidR="005C5CF7">
              <w:rPr>
                <w:rFonts w:ascii="Arial" w:hAnsi="Arial" w:cs="Arial"/>
                <w:sz w:val="22"/>
                <w:szCs w:val="22"/>
              </w:rPr>
              <w:t>cannot</w:t>
            </w:r>
            <w:r>
              <w:rPr>
                <w:rFonts w:ascii="Arial" w:hAnsi="Arial" w:cs="Arial"/>
                <w:sz w:val="22"/>
                <w:szCs w:val="22"/>
              </w:rPr>
              <w:t xml:space="preserve"> be changed during fire.</w:t>
            </w:r>
          </w:p>
        </w:tc>
      </w:tr>
      <w:tr w:rsidR="00172234" w14:paraId="4814F998" w14:textId="77777777" w:rsidTr="003C08AD">
        <w:tc>
          <w:tcPr>
            <w:tcW w:w="2520" w:type="dxa"/>
          </w:tcPr>
          <w:p w14:paraId="6EEC5599" w14:textId="72F2F671" w:rsidR="00172234" w:rsidRP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INFORMATION</w:t>
            </w:r>
          </w:p>
        </w:tc>
        <w:tc>
          <w:tcPr>
            <w:tcW w:w="7470" w:type="dxa"/>
          </w:tcPr>
          <w:p w14:paraId="6DE53520" w14:textId="58A09C18" w:rsidR="00172234" w:rsidRPr="007E375E" w:rsidRDefault="006E0A4F" w:rsidP="001F63A1">
            <w:pPr>
              <w:widowControl w:val="0"/>
              <w:autoSpaceDE w:val="0"/>
              <w:autoSpaceDN w:val="0"/>
              <w:adjustRightInd w:val="0"/>
              <w:rPr>
                <w:rFonts w:ascii="Arial" w:hAnsi="Arial" w:cs="Arial"/>
                <w:color w:val="000000" w:themeColor="text1"/>
                <w:sz w:val="22"/>
                <w:szCs w:val="22"/>
              </w:rPr>
            </w:pPr>
            <w:r>
              <w:rPr>
                <w:rFonts w:ascii="Arial" w:hAnsi="Arial" w:cs="Arial"/>
                <w:sz w:val="22"/>
                <w:szCs w:val="22"/>
              </w:rPr>
              <w:t xml:space="preserve">Rules are posted on the CMP website at:  </w:t>
            </w:r>
            <w:hyperlink r:id="rId7" w:history="1">
              <w:r w:rsidRPr="007E375E">
                <w:rPr>
                  <w:rStyle w:val="Hyperlink"/>
                  <w:rFonts w:ascii="Arial" w:hAnsi="Arial" w:cs="Arial"/>
                  <w:color w:val="000000" w:themeColor="text1"/>
                  <w:sz w:val="22"/>
                  <w:szCs w:val="22"/>
                  <w:u w:val="none"/>
                </w:rPr>
                <w:t>http://www.odcmp.com/Competitions/Rulebook.pdf</w:t>
              </w:r>
            </w:hyperlink>
          </w:p>
          <w:p w14:paraId="24912E4B" w14:textId="77777777" w:rsid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 xml:space="preserve">Printed copies of the rules are available at a cost of $3.00 each. </w:t>
            </w:r>
          </w:p>
          <w:p w14:paraId="3CC8FB31" w14:textId="77777777" w:rsid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Contact:</w:t>
            </w:r>
          </w:p>
          <w:p w14:paraId="4F6D55CE" w14:textId="77777777" w:rsid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CMP Competitions Department</w:t>
            </w:r>
          </w:p>
          <w:p w14:paraId="757024D9" w14:textId="77777777" w:rsid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PO Box 576</w:t>
            </w:r>
          </w:p>
          <w:p w14:paraId="146968E3" w14:textId="77777777" w:rsid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Port Clinton, Ohio  43452</w:t>
            </w:r>
          </w:p>
          <w:p w14:paraId="7B9CC3EB" w14:textId="5B87AA97" w:rsidR="006E0A4F" w:rsidRPr="006E0A4F" w:rsidRDefault="006E0A4F" w:rsidP="001F63A1">
            <w:pPr>
              <w:widowControl w:val="0"/>
              <w:autoSpaceDE w:val="0"/>
              <w:autoSpaceDN w:val="0"/>
              <w:adjustRightInd w:val="0"/>
              <w:rPr>
                <w:rFonts w:ascii="Arial" w:hAnsi="Arial" w:cs="Arial"/>
                <w:sz w:val="22"/>
                <w:szCs w:val="22"/>
              </w:rPr>
            </w:pPr>
            <w:r>
              <w:rPr>
                <w:rFonts w:ascii="Arial" w:hAnsi="Arial" w:cs="Arial"/>
                <w:sz w:val="22"/>
                <w:szCs w:val="22"/>
              </w:rPr>
              <w:t>Phone:  (419) 635-2141, ext. 1132</w:t>
            </w:r>
          </w:p>
        </w:tc>
      </w:tr>
      <w:tr w:rsidR="005E74A6" w14:paraId="3B1F4891" w14:textId="77777777" w:rsidTr="005E74A6">
        <w:trPr>
          <w:trHeight w:val="197"/>
        </w:trPr>
        <w:tc>
          <w:tcPr>
            <w:tcW w:w="2520" w:type="dxa"/>
          </w:tcPr>
          <w:p w14:paraId="306FEE8D" w14:textId="3A2FBAF1" w:rsidR="005E74A6" w:rsidRPr="006B292D" w:rsidRDefault="005E74A6" w:rsidP="001F63A1">
            <w:pPr>
              <w:widowControl w:val="0"/>
              <w:autoSpaceDE w:val="0"/>
              <w:autoSpaceDN w:val="0"/>
              <w:adjustRightInd w:val="0"/>
              <w:rPr>
                <w:rFonts w:ascii="Arial" w:hAnsi="Arial" w:cs="Arial"/>
                <w:sz w:val="22"/>
                <w:szCs w:val="22"/>
                <w:highlight w:val="yellow"/>
              </w:rPr>
            </w:pPr>
            <w:r w:rsidRPr="006B292D">
              <w:rPr>
                <w:rFonts w:ascii="Arial" w:hAnsi="Arial" w:cs="Arial"/>
                <w:color w:val="FF0000"/>
                <w:sz w:val="22"/>
                <w:szCs w:val="22"/>
              </w:rPr>
              <w:t>SCORING</w:t>
            </w:r>
          </w:p>
        </w:tc>
        <w:tc>
          <w:tcPr>
            <w:tcW w:w="7470" w:type="dxa"/>
          </w:tcPr>
          <w:p w14:paraId="511F5C28" w14:textId="1283B8FF" w:rsidR="005E74A6" w:rsidRPr="006B292D" w:rsidRDefault="005E74A6" w:rsidP="005E74A6">
            <w:pPr>
              <w:widowControl w:val="0"/>
              <w:autoSpaceDE w:val="0"/>
              <w:autoSpaceDN w:val="0"/>
              <w:adjustRightInd w:val="0"/>
              <w:rPr>
                <w:rFonts w:ascii="Arial" w:hAnsi="Arial" w:cs="Arial"/>
                <w:sz w:val="22"/>
                <w:szCs w:val="22"/>
                <w:highlight w:val="yellow"/>
              </w:rPr>
            </w:pPr>
            <w:r w:rsidRPr="006B292D">
              <w:rPr>
                <w:rFonts w:ascii="Arial" w:hAnsi="Arial" w:cs="Arial"/>
                <w:color w:val="FF0000"/>
                <w:sz w:val="22"/>
                <w:szCs w:val="22"/>
              </w:rPr>
              <w:t>Scored targets and score cards will be posted at the rifle range.  Must be signed within 1 hour after the relay is over.</w:t>
            </w:r>
          </w:p>
        </w:tc>
      </w:tr>
    </w:tbl>
    <w:p w14:paraId="57904244" w14:textId="77777777" w:rsidR="00172234" w:rsidRDefault="00172234" w:rsidP="001F63A1">
      <w:pPr>
        <w:widowControl w:val="0"/>
        <w:autoSpaceDE w:val="0"/>
        <w:autoSpaceDN w:val="0"/>
        <w:adjustRightInd w:val="0"/>
        <w:rPr>
          <w:rFonts w:ascii="Arial" w:hAnsi="Arial" w:cs="Arial"/>
        </w:rPr>
      </w:pPr>
    </w:p>
    <w:p w14:paraId="544B128E" w14:textId="77777777" w:rsidR="00172234" w:rsidRDefault="00172234" w:rsidP="001F63A1">
      <w:pPr>
        <w:widowControl w:val="0"/>
        <w:autoSpaceDE w:val="0"/>
        <w:autoSpaceDN w:val="0"/>
        <w:adjustRightInd w:val="0"/>
        <w:rPr>
          <w:rFonts w:ascii="Arial" w:hAnsi="Arial" w:cs="Arial"/>
        </w:rPr>
      </w:pPr>
    </w:p>
    <w:p w14:paraId="2C66CC97" w14:textId="77777777" w:rsidR="003C08AD" w:rsidRDefault="003C08AD" w:rsidP="001F63A1">
      <w:pPr>
        <w:widowControl w:val="0"/>
        <w:autoSpaceDE w:val="0"/>
        <w:autoSpaceDN w:val="0"/>
        <w:adjustRightInd w:val="0"/>
        <w:rPr>
          <w:rFonts w:ascii="Arial" w:hAnsi="Arial" w:cs="Arial"/>
        </w:rPr>
      </w:pPr>
    </w:p>
    <w:p w14:paraId="7EC39917" w14:textId="77777777" w:rsidR="003C08AD" w:rsidRDefault="003C08AD" w:rsidP="001F63A1">
      <w:pPr>
        <w:widowControl w:val="0"/>
        <w:autoSpaceDE w:val="0"/>
        <w:autoSpaceDN w:val="0"/>
        <w:adjustRightInd w:val="0"/>
        <w:rPr>
          <w:rFonts w:ascii="Arial" w:hAnsi="Arial" w:cs="Arial"/>
        </w:rPr>
      </w:pPr>
    </w:p>
    <w:p w14:paraId="30D4F833" w14:textId="77777777" w:rsidR="003C08AD" w:rsidRDefault="003C08AD" w:rsidP="001F63A1">
      <w:pPr>
        <w:widowControl w:val="0"/>
        <w:autoSpaceDE w:val="0"/>
        <w:autoSpaceDN w:val="0"/>
        <w:adjustRightInd w:val="0"/>
        <w:rPr>
          <w:rFonts w:ascii="Arial" w:hAnsi="Arial" w:cs="Arial"/>
        </w:rPr>
      </w:pPr>
    </w:p>
    <w:p w14:paraId="75428548" w14:textId="77777777" w:rsidR="003C08AD" w:rsidRDefault="003C08AD" w:rsidP="001F63A1">
      <w:pPr>
        <w:widowControl w:val="0"/>
        <w:autoSpaceDE w:val="0"/>
        <w:autoSpaceDN w:val="0"/>
        <w:adjustRightInd w:val="0"/>
        <w:rPr>
          <w:rFonts w:ascii="Arial" w:hAnsi="Arial" w:cs="Arial"/>
        </w:rPr>
      </w:pPr>
    </w:p>
    <w:p w14:paraId="1400034F" w14:textId="77777777" w:rsidR="003C08AD" w:rsidRDefault="003C08AD" w:rsidP="001F63A1">
      <w:pPr>
        <w:widowControl w:val="0"/>
        <w:autoSpaceDE w:val="0"/>
        <w:autoSpaceDN w:val="0"/>
        <w:adjustRightInd w:val="0"/>
        <w:rPr>
          <w:rFonts w:ascii="Arial" w:hAnsi="Arial" w:cs="Arial"/>
        </w:rPr>
      </w:pPr>
    </w:p>
    <w:p w14:paraId="5F8BB3C1" w14:textId="77777777" w:rsidR="003C08AD" w:rsidRDefault="003C08AD" w:rsidP="001F63A1">
      <w:pPr>
        <w:widowControl w:val="0"/>
        <w:autoSpaceDE w:val="0"/>
        <w:autoSpaceDN w:val="0"/>
        <w:adjustRightInd w:val="0"/>
        <w:rPr>
          <w:rFonts w:ascii="Arial" w:hAnsi="Arial" w:cs="Arial"/>
        </w:rPr>
      </w:pPr>
    </w:p>
    <w:p w14:paraId="0D7BECF3" w14:textId="77777777" w:rsidR="003C08AD" w:rsidRDefault="003C08AD" w:rsidP="001F63A1">
      <w:pPr>
        <w:widowControl w:val="0"/>
        <w:autoSpaceDE w:val="0"/>
        <w:autoSpaceDN w:val="0"/>
        <w:adjustRightInd w:val="0"/>
        <w:rPr>
          <w:rFonts w:ascii="Arial" w:hAnsi="Arial" w:cs="Arial"/>
        </w:rPr>
      </w:pPr>
    </w:p>
    <w:p w14:paraId="3F93BB73" w14:textId="77777777" w:rsidR="0026492D" w:rsidRDefault="0026492D" w:rsidP="001F63A1">
      <w:pPr>
        <w:widowControl w:val="0"/>
        <w:autoSpaceDE w:val="0"/>
        <w:autoSpaceDN w:val="0"/>
        <w:adjustRightInd w:val="0"/>
        <w:rPr>
          <w:rFonts w:ascii="Arial" w:hAnsi="Arial" w:cs="Arial"/>
        </w:rPr>
      </w:pPr>
    </w:p>
    <w:p w14:paraId="218AF256" w14:textId="77777777" w:rsidR="0026492D" w:rsidRDefault="0026492D" w:rsidP="001F63A1">
      <w:pPr>
        <w:widowControl w:val="0"/>
        <w:autoSpaceDE w:val="0"/>
        <w:autoSpaceDN w:val="0"/>
        <w:adjustRightInd w:val="0"/>
        <w:rPr>
          <w:rFonts w:ascii="Arial" w:hAnsi="Arial" w:cs="Arial"/>
        </w:rPr>
      </w:pPr>
    </w:p>
    <w:p w14:paraId="19228019" w14:textId="5FCBB70B" w:rsidR="005768CF" w:rsidRPr="004A213A" w:rsidRDefault="00E33491" w:rsidP="005768CF">
      <w:pPr>
        <w:pStyle w:val="ListParagraph"/>
        <w:ind w:left="360"/>
        <w:jc w:val="center"/>
        <w:rPr>
          <w:rFonts w:ascii="Arial" w:hAnsi="Arial"/>
          <w:b/>
          <w:sz w:val="28"/>
          <w:szCs w:val="28"/>
        </w:rPr>
      </w:pPr>
      <w:r w:rsidRPr="004A213A">
        <w:rPr>
          <w:rFonts w:ascii="Arial" w:hAnsi="Arial"/>
          <w:b/>
          <w:sz w:val="28"/>
          <w:szCs w:val="28"/>
        </w:rPr>
        <w:t>AIR RIFLE RULES</w:t>
      </w:r>
    </w:p>
    <w:p w14:paraId="5B98EC7D" w14:textId="77777777" w:rsidR="005768CF" w:rsidRDefault="005768CF" w:rsidP="005768CF">
      <w:pPr>
        <w:pStyle w:val="ListParagraph"/>
        <w:ind w:left="360"/>
        <w:jc w:val="center"/>
        <w:rPr>
          <w:rFonts w:ascii="Arial" w:hAnsi="Arial"/>
          <w:b/>
        </w:rPr>
      </w:pPr>
    </w:p>
    <w:p w14:paraId="14B55419" w14:textId="663DE717" w:rsidR="005768CF" w:rsidRDefault="005768CF" w:rsidP="00761512">
      <w:pPr>
        <w:pStyle w:val="ListParagraph"/>
        <w:ind w:left="0"/>
        <w:rPr>
          <w:rFonts w:ascii="Arial" w:hAnsi="Arial"/>
        </w:rPr>
      </w:pPr>
      <w:r>
        <w:rPr>
          <w:rFonts w:ascii="Arial" w:hAnsi="Arial"/>
        </w:rPr>
        <w:t>Air rifle and air pistol competitors will be assigned blocks of time these events will be open for competition.</w:t>
      </w:r>
      <w:r w:rsidR="003C08AD">
        <w:rPr>
          <w:rFonts w:ascii="Arial" w:hAnsi="Arial"/>
        </w:rPr>
        <w:t xml:space="preserve">  All air guns are required to use a CBI (Clear Barrel Indicator) when the gun is not being fired.</w:t>
      </w:r>
    </w:p>
    <w:p w14:paraId="0B681103" w14:textId="77777777" w:rsidR="005768CF" w:rsidRDefault="005768CF" w:rsidP="005768CF">
      <w:pPr>
        <w:pStyle w:val="ListParagraph"/>
        <w:ind w:left="360"/>
        <w:rPr>
          <w:rFonts w:ascii="Arial" w:hAnsi="Arial"/>
        </w:rPr>
      </w:pPr>
    </w:p>
    <w:p w14:paraId="32614FF8" w14:textId="77777777" w:rsidR="005768CF" w:rsidRDefault="005768CF" w:rsidP="005768CF">
      <w:pPr>
        <w:pStyle w:val="ListParagraph"/>
        <w:numPr>
          <w:ilvl w:val="0"/>
          <w:numId w:val="19"/>
        </w:numPr>
        <w:rPr>
          <w:rFonts w:ascii="Arial" w:hAnsi="Arial"/>
        </w:rPr>
      </w:pPr>
      <w:r>
        <w:rPr>
          <w:rFonts w:ascii="Arial" w:hAnsi="Arial"/>
          <w:b/>
        </w:rPr>
        <w:t xml:space="preserve">Distance:  </w:t>
      </w:r>
      <w:r>
        <w:rPr>
          <w:rFonts w:ascii="Arial" w:hAnsi="Arial"/>
        </w:rPr>
        <w:t>10 meters or 33 feet</w:t>
      </w:r>
    </w:p>
    <w:p w14:paraId="5A45B98E" w14:textId="77777777" w:rsidR="005768CF" w:rsidRDefault="005768CF" w:rsidP="005768CF">
      <w:pPr>
        <w:pStyle w:val="ListParagraph"/>
        <w:rPr>
          <w:rFonts w:ascii="Arial" w:hAnsi="Arial"/>
        </w:rPr>
      </w:pPr>
    </w:p>
    <w:p w14:paraId="0021C703" w14:textId="1DF53167" w:rsidR="00761512" w:rsidRDefault="00761512" w:rsidP="00761512">
      <w:pPr>
        <w:pStyle w:val="ListParagraph"/>
        <w:numPr>
          <w:ilvl w:val="0"/>
          <w:numId w:val="19"/>
        </w:numPr>
        <w:rPr>
          <w:rFonts w:ascii="Arial" w:hAnsi="Arial"/>
        </w:rPr>
      </w:pPr>
      <w:r w:rsidRPr="00761512">
        <w:rPr>
          <w:rFonts w:ascii="Arial" w:hAnsi="Arial"/>
          <w:b/>
        </w:rPr>
        <w:t>Target:</w:t>
      </w:r>
      <w:r>
        <w:rPr>
          <w:rFonts w:ascii="Arial" w:hAnsi="Arial"/>
        </w:rPr>
        <w:t xml:space="preserve">  NRA AR 5/10</w:t>
      </w:r>
    </w:p>
    <w:p w14:paraId="6274F463" w14:textId="77777777" w:rsidR="00761512" w:rsidRPr="00761512" w:rsidRDefault="00761512" w:rsidP="00761512">
      <w:pPr>
        <w:rPr>
          <w:rFonts w:ascii="Arial" w:hAnsi="Arial"/>
        </w:rPr>
      </w:pPr>
    </w:p>
    <w:p w14:paraId="69911BB2" w14:textId="2BF20EE3" w:rsidR="005768CF" w:rsidRPr="00761512" w:rsidRDefault="005768CF" w:rsidP="00761512">
      <w:pPr>
        <w:pStyle w:val="ListParagraph"/>
        <w:numPr>
          <w:ilvl w:val="0"/>
          <w:numId w:val="19"/>
        </w:numPr>
        <w:rPr>
          <w:rFonts w:ascii="Arial" w:hAnsi="Arial"/>
        </w:rPr>
      </w:pPr>
      <w:r>
        <w:rPr>
          <w:rFonts w:ascii="Arial" w:hAnsi="Arial"/>
          <w:b/>
        </w:rPr>
        <w:t xml:space="preserve">Course of Fire: </w:t>
      </w:r>
      <w:r w:rsidR="00761512">
        <w:rPr>
          <w:rFonts w:ascii="Arial" w:hAnsi="Arial"/>
          <w:b/>
        </w:rPr>
        <w:t xml:space="preserve"> </w:t>
      </w:r>
      <w:r w:rsidR="00761512" w:rsidRPr="00761512">
        <w:rPr>
          <w:rFonts w:ascii="Arial" w:hAnsi="Arial"/>
        </w:rPr>
        <w:t>3 x 10 – 10 shots</w:t>
      </w:r>
      <w:r w:rsidR="00761512">
        <w:rPr>
          <w:rFonts w:ascii="Arial" w:hAnsi="Arial"/>
          <w:b/>
        </w:rPr>
        <w:t xml:space="preserve"> </w:t>
      </w:r>
      <w:r w:rsidR="00EF1336">
        <w:rPr>
          <w:rFonts w:ascii="Arial" w:hAnsi="Arial"/>
        </w:rPr>
        <w:t>each position: prone, standing, and kneeling or sitting in that order; (30 record shots)</w:t>
      </w:r>
    </w:p>
    <w:p w14:paraId="153AD4C4" w14:textId="77777777" w:rsidR="00761512" w:rsidRPr="005768CF" w:rsidRDefault="00761512" w:rsidP="00761512">
      <w:pPr>
        <w:pStyle w:val="ListParagraph"/>
        <w:rPr>
          <w:rFonts w:ascii="Arial" w:hAnsi="Arial"/>
        </w:rPr>
      </w:pPr>
    </w:p>
    <w:p w14:paraId="7EE07D5D" w14:textId="05FF81B9" w:rsidR="005768CF" w:rsidRDefault="005768CF" w:rsidP="005768CF">
      <w:pPr>
        <w:pStyle w:val="ListParagraph"/>
        <w:numPr>
          <w:ilvl w:val="0"/>
          <w:numId w:val="19"/>
        </w:numPr>
        <w:rPr>
          <w:rFonts w:ascii="Arial" w:hAnsi="Arial"/>
        </w:rPr>
      </w:pPr>
      <w:r>
        <w:rPr>
          <w:rFonts w:ascii="Arial" w:hAnsi="Arial"/>
          <w:b/>
        </w:rPr>
        <w:t xml:space="preserve">Time Limit:  </w:t>
      </w:r>
      <w:r>
        <w:rPr>
          <w:rFonts w:ascii="Arial" w:hAnsi="Arial"/>
        </w:rPr>
        <w:t>1</w:t>
      </w:r>
      <w:r w:rsidR="00D62F1C">
        <w:rPr>
          <w:rFonts w:ascii="Arial" w:hAnsi="Arial"/>
        </w:rPr>
        <w:t xml:space="preserve"> </w:t>
      </w:r>
      <w:r w:rsidR="00D62F1C" w:rsidRPr="00D62F1C">
        <w:rPr>
          <w:rFonts w:ascii="Arial" w:hAnsi="Arial"/>
          <w:color w:val="000000"/>
        </w:rPr>
        <w:t>½</w:t>
      </w:r>
      <w:r w:rsidR="00D62F1C" w:rsidRPr="00D62F1C">
        <w:rPr>
          <w:rFonts w:ascii="Arial" w:hAnsi="Arial"/>
          <w:b/>
          <w:color w:val="000000"/>
        </w:rPr>
        <w:t xml:space="preserve"> </w:t>
      </w:r>
      <w:r>
        <w:rPr>
          <w:rFonts w:ascii="Arial" w:hAnsi="Arial"/>
        </w:rPr>
        <w:t>minute</w:t>
      </w:r>
      <w:r w:rsidR="00D62F1C">
        <w:rPr>
          <w:rFonts w:ascii="Arial" w:hAnsi="Arial"/>
        </w:rPr>
        <w:t>s</w:t>
      </w:r>
      <w:r>
        <w:rPr>
          <w:rFonts w:ascii="Arial" w:hAnsi="Arial"/>
        </w:rPr>
        <w:t xml:space="preserve"> per record shot prone, sitting and kneeling; 2 minutes per record shot standing.  Limited sighting shots will be allowed.</w:t>
      </w:r>
    </w:p>
    <w:p w14:paraId="053642BD" w14:textId="77777777" w:rsidR="005768CF" w:rsidRPr="005768CF" w:rsidRDefault="005768CF" w:rsidP="005768CF">
      <w:pPr>
        <w:rPr>
          <w:rFonts w:ascii="Arial" w:hAnsi="Arial"/>
        </w:rPr>
      </w:pPr>
    </w:p>
    <w:p w14:paraId="7FD2B112" w14:textId="633AB270" w:rsidR="00EF1336" w:rsidRPr="00D62F1C" w:rsidRDefault="005768CF" w:rsidP="00D62F1C">
      <w:pPr>
        <w:pStyle w:val="ListParagraph"/>
        <w:numPr>
          <w:ilvl w:val="0"/>
          <w:numId w:val="19"/>
        </w:numPr>
        <w:jc w:val="both"/>
        <w:rPr>
          <w:rFonts w:ascii="Arial" w:hAnsi="Arial"/>
        </w:rPr>
      </w:pPr>
      <w:r w:rsidRPr="00D62F1C">
        <w:rPr>
          <w:rFonts w:ascii="Arial" w:hAnsi="Arial"/>
          <w:b/>
        </w:rPr>
        <w:t xml:space="preserve">Equipment:  </w:t>
      </w:r>
      <w:r w:rsidRPr="00D62F1C">
        <w:rPr>
          <w:rFonts w:ascii="Arial" w:hAnsi="Arial"/>
        </w:rPr>
        <w:t xml:space="preserve">.177 caliber air rifles </w:t>
      </w:r>
      <w:r w:rsidR="00D62F1C" w:rsidRPr="00D62F1C">
        <w:rPr>
          <w:rFonts w:ascii="Arial" w:hAnsi="Arial"/>
        </w:rPr>
        <w:t>less than</w:t>
      </w:r>
      <w:r w:rsidRPr="00D62F1C">
        <w:rPr>
          <w:rFonts w:ascii="Arial" w:hAnsi="Arial"/>
        </w:rPr>
        <w:t xml:space="preserve"> 7.5 pounds with metallic sights (no telescopic sights allowed) are permitted.  Trigger pull must be minimum of 1.5 lbs.  Rifles that are officially approved include </w:t>
      </w:r>
      <w:r w:rsidR="009A7267">
        <w:rPr>
          <w:rFonts w:ascii="Arial" w:hAnsi="Arial"/>
        </w:rPr>
        <w:t xml:space="preserve">all those listed in CMP publication “National Standard Three Position Air Rifle Rules” section 4.2.1.  </w:t>
      </w:r>
      <w:r w:rsidRPr="00D62F1C">
        <w:rPr>
          <w:rFonts w:ascii="Arial" w:hAnsi="Arial"/>
        </w:rPr>
        <w:t xml:space="preserve">Any rifle not included in this list </w:t>
      </w:r>
      <w:r w:rsidR="00EF1336" w:rsidRPr="00D62F1C">
        <w:rPr>
          <w:rFonts w:ascii="Arial" w:hAnsi="Arial"/>
        </w:rPr>
        <w:t>that</w:t>
      </w:r>
      <w:r w:rsidR="00D62F1C" w:rsidRPr="00D62F1C">
        <w:rPr>
          <w:rFonts w:ascii="Arial" w:hAnsi="Arial"/>
        </w:rPr>
        <w:t xml:space="preserve"> c</w:t>
      </w:r>
      <w:r w:rsidRPr="00D62F1C">
        <w:rPr>
          <w:rFonts w:ascii="Arial" w:hAnsi="Arial"/>
        </w:rPr>
        <w:t xml:space="preserve">omplies with the requirements of the Sporter Air Rifle </w:t>
      </w:r>
      <w:r w:rsidR="00D62F1C" w:rsidRPr="00D62F1C">
        <w:rPr>
          <w:rFonts w:ascii="Arial" w:hAnsi="Arial"/>
        </w:rPr>
        <w:t>Rules must be submitted for a decision prior to the competition and may be added to the list of approved rifles.  S</w:t>
      </w:r>
      <w:r w:rsidR="00EF1336" w:rsidRPr="00D62F1C">
        <w:rPr>
          <w:rFonts w:ascii="Arial" w:hAnsi="Arial"/>
        </w:rPr>
        <w:t>lings are allowed for the prone and kneeling or sitting positions.</w:t>
      </w:r>
      <w:r w:rsidR="00D62F1C" w:rsidRPr="00D62F1C">
        <w:rPr>
          <w:rFonts w:ascii="Arial" w:hAnsi="Arial"/>
        </w:rPr>
        <w:t xml:space="preserve">  </w:t>
      </w:r>
      <w:r w:rsidR="00EF1336" w:rsidRPr="00D62F1C">
        <w:rPr>
          <w:rFonts w:ascii="Arial" w:hAnsi="Arial"/>
        </w:rPr>
        <w:t>Slings must be 1.25 inches or less in width.</w:t>
      </w:r>
    </w:p>
    <w:p w14:paraId="734B1ABB" w14:textId="77777777" w:rsidR="005768CF" w:rsidRPr="005768CF" w:rsidRDefault="005768CF" w:rsidP="005768CF">
      <w:pPr>
        <w:rPr>
          <w:rFonts w:ascii="Arial" w:hAnsi="Arial"/>
        </w:rPr>
      </w:pPr>
    </w:p>
    <w:p w14:paraId="234D681A" w14:textId="4F1344D9" w:rsidR="005768CF" w:rsidRDefault="005768CF" w:rsidP="00D62F1C">
      <w:pPr>
        <w:pStyle w:val="ListParagraph"/>
        <w:numPr>
          <w:ilvl w:val="0"/>
          <w:numId w:val="19"/>
        </w:numPr>
        <w:jc w:val="both"/>
        <w:rPr>
          <w:rFonts w:ascii="Arial" w:hAnsi="Arial"/>
        </w:rPr>
      </w:pPr>
      <w:r>
        <w:rPr>
          <w:rFonts w:ascii="Arial" w:hAnsi="Arial"/>
          <w:b/>
        </w:rPr>
        <w:t xml:space="preserve">Clothing:  </w:t>
      </w:r>
      <w:r w:rsidR="00EF1336">
        <w:rPr>
          <w:rFonts w:ascii="Arial" w:hAnsi="Arial"/>
        </w:rPr>
        <w:t>Recommended shoes are soft, low cut, athletic or street shoes that do not extend above the ankles.  Due to outdoor events, hunting style boots are permitted.  A shooting glove may be worn, but no shooting jackets are permitted.  Up to two sweatshirts are allowed.  A pin or button may be used as a sling keeper in the prone and kneeling/sitting positions.</w:t>
      </w:r>
    </w:p>
    <w:p w14:paraId="08465092" w14:textId="77777777" w:rsidR="0016649E" w:rsidRPr="0016649E" w:rsidRDefault="0016649E" w:rsidP="0016649E">
      <w:pPr>
        <w:jc w:val="both"/>
        <w:rPr>
          <w:rFonts w:ascii="Arial" w:hAnsi="Arial"/>
        </w:rPr>
      </w:pPr>
    </w:p>
    <w:p w14:paraId="59115066" w14:textId="551A4DC6" w:rsidR="0016649E" w:rsidRPr="00257971" w:rsidRDefault="0016649E" w:rsidP="00D62F1C">
      <w:pPr>
        <w:pStyle w:val="ListParagraph"/>
        <w:numPr>
          <w:ilvl w:val="0"/>
          <w:numId w:val="19"/>
        </w:numPr>
        <w:jc w:val="both"/>
        <w:rPr>
          <w:rFonts w:ascii="Arial" w:hAnsi="Arial"/>
          <w:b/>
        </w:rPr>
      </w:pPr>
      <w:r w:rsidRPr="00257971">
        <w:rPr>
          <w:rFonts w:ascii="Arial" w:hAnsi="Arial"/>
          <w:b/>
        </w:rPr>
        <w:t>Rules are based on National Three Position Rules, Sporter class, for equipment requirements.  Rifles are limited to less than 700 FPS for safety concerns.</w:t>
      </w:r>
    </w:p>
    <w:p w14:paraId="74A1BF82" w14:textId="77777777" w:rsidR="005768CF" w:rsidRDefault="005768CF" w:rsidP="005768CF">
      <w:pPr>
        <w:jc w:val="center"/>
        <w:rPr>
          <w:rFonts w:ascii="Arial" w:hAnsi="Arial"/>
        </w:rPr>
      </w:pPr>
    </w:p>
    <w:p w14:paraId="3C31ED52" w14:textId="0CD56985" w:rsidR="00D62F1C" w:rsidRPr="00615DC1" w:rsidRDefault="00D62F1C" w:rsidP="00615DC1">
      <w:pPr>
        <w:pStyle w:val="ListParagraph"/>
        <w:ind w:left="0"/>
        <w:jc w:val="both"/>
        <w:rPr>
          <w:rFonts w:ascii="Arial" w:hAnsi="Arial"/>
          <w:b/>
        </w:rPr>
      </w:pPr>
      <w:r w:rsidRPr="00615DC1">
        <w:rPr>
          <w:rFonts w:ascii="Arial" w:hAnsi="Arial"/>
          <w:b/>
        </w:rPr>
        <w:t>If the participant entitled to shoot in a tie breaking competition leaves before the shoot begins, or does not report for the shoot within 20 minutes, he or she will be dropped to the next place according to the score he or she shoots in the regular competition.</w:t>
      </w:r>
    </w:p>
    <w:p w14:paraId="3D8A146E" w14:textId="77777777" w:rsidR="00C41064" w:rsidRPr="00615DC1" w:rsidRDefault="00C41064" w:rsidP="00615DC1">
      <w:pPr>
        <w:jc w:val="both"/>
        <w:rPr>
          <w:rFonts w:ascii="Arial" w:hAnsi="Arial"/>
          <w:b/>
        </w:rPr>
      </w:pPr>
    </w:p>
    <w:p w14:paraId="792D28FB" w14:textId="77777777" w:rsidR="00257971" w:rsidRDefault="00257971" w:rsidP="005768CF">
      <w:pPr>
        <w:jc w:val="center"/>
        <w:rPr>
          <w:rFonts w:ascii="Arial" w:hAnsi="Arial"/>
          <w:b/>
          <w:sz w:val="28"/>
          <w:szCs w:val="28"/>
        </w:rPr>
      </w:pPr>
    </w:p>
    <w:p w14:paraId="548A198C" w14:textId="77777777" w:rsidR="00257971" w:rsidRDefault="00257971" w:rsidP="005768CF">
      <w:pPr>
        <w:jc w:val="center"/>
        <w:rPr>
          <w:rFonts w:ascii="Arial" w:hAnsi="Arial"/>
          <w:b/>
          <w:sz w:val="28"/>
          <w:szCs w:val="28"/>
        </w:rPr>
      </w:pPr>
    </w:p>
    <w:p w14:paraId="5102ED25" w14:textId="77777777" w:rsidR="00257971" w:rsidRDefault="00257971" w:rsidP="005768CF">
      <w:pPr>
        <w:jc w:val="center"/>
        <w:rPr>
          <w:rFonts w:ascii="Arial" w:hAnsi="Arial"/>
          <w:b/>
          <w:sz w:val="28"/>
          <w:szCs w:val="28"/>
        </w:rPr>
      </w:pPr>
    </w:p>
    <w:p w14:paraId="785083BF" w14:textId="77777777" w:rsidR="00257971" w:rsidRDefault="00257971" w:rsidP="005768CF">
      <w:pPr>
        <w:jc w:val="center"/>
        <w:rPr>
          <w:rFonts w:ascii="Arial" w:hAnsi="Arial"/>
          <w:b/>
          <w:sz w:val="28"/>
          <w:szCs w:val="28"/>
        </w:rPr>
      </w:pPr>
    </w:p>
    <w:p w14:paraId="43DB3863" w14:textId="77777777" w:rsidR="00257971" w:rsidRDefault="00257971" w:rsidP="005768CF">
      <w:pPr>
        <w:jc w:val="center"/>
        <w:rPr>
          <w:rFonts w:ascii="Arial" w:hAnsi="Arial"/>
          <w:b/>
          <w:sz w:val="28"/>
          <w:szCs w:val="28"/>
        </w:rPr>
      </w:pPr>
    </w:p>
    <w:p w14:paraId="4C0F0D7F" w14:textId="77777777" w:rsidR="00257971" w:rsidRDefault="00257971" w:rsidP="005768CF">
      <w:pPr>
        <w:jc w:val="center"/>
        <w:rPr>
          <w:rFonts w:ascii="Arial" w:hAnsi="Arial"/>
          <w:b/>
          <w:sz w:val="28"/>
          <w:szCs w:val="28"/>
        </w:rPr>
      </w:pPr>
    </w:p>
    <w:p w14:paraId="7885B1AD" w14:textId="77777777" w:rsidR="00257971" w:rsidRDefault="00257971" w:rsidP="005768CF">
      <w:pPr>
        <w:jc w:val="center"/>
        <w:rPr>
          <w:rFonts w:ascii="Arial" w:hAnsi="Arial"/>
          <w:b/>
          <w:sz w:val="28"/>
          <w:szCs w:val="28"/>
        </w:rPr>
      </w:pPr>
    </w:p>
    <w:p w14:paraId="190E7B2C" w14:textId="77777777" w:rsidR="007230A1" w:rsidRDefault="007230A1" w:rsidP="005768CF">
      <w:pPr>
        <w:jc w:val="center"/>
        <w:rPr>
          <w:rFonts w:ascii="Arial" w:hAnsi="Arial"/>
          <w:b/>
          <w:sz w:val="28"/>
          <w:szCs w:val="28"/>
        </w:rPr>
      </w:pPr>
    </w:p>
    <w:p w14:paraId="3BFE334F" w14:textId="77777777" w:rsidR="00257971" w:rsidRDefault="00257971" w:rsidP="005768CF">
      <w:pPr>
        <w:jc w:val="center"/>
        <w:rPr>
          <w:rFonts w:ascii="Arial" w:hAnsi="Arial"/>
          <w:b/>
          <w:sz w:val="28"/>
          <w:szCs w:val="28"/>
        </w:rPr>
      </w:pPr>
    </w:p>
    <w:p w14:paraId="7C3CCACB" w14:textId="4721F5FC" w:rsidR="005768CF" w:rsidRPr="004A213A" w:rsidRDefault="00C41064" w:rsidP="005768CF">
      <w:pPr>
        <w:jc w:val="center"/>
        <w:rPr>
          <w:rFonts w:ascii="Arial" w:hAnsi="Arial"/>
          <w:b/>
          <w:sz w:val="28"/>
          <w:szCs w:val="28"/>
        </w:rPr>
      </w:pPr>
      <w:r w:rsidRPr="004A213A">
        <w:rPr>
          <w:rFonts w:ascii="Arial" w:hAnsi="Arial"/>
          <w:b/>
          <w:sz w:val="28"/>
          <w:szCs w:val="28"/>
        </w:rPr>
        <w:t>AIR PISTOL MATCH</w:t>
      </w:r>
    </w:p>
    <w:p w14:paraId="433CD597" w14:textId="77777777" w:rsidR="005768CF" w:rsidRDefault="005768CF" w:rsidP="005768CF">
      <w:pPr>
        <w:jc w:val="center"/>
        <w:rPr>
          <w:rFonts w:ascii="Arial" w:hAnsi="Arial"/>
          <w:b/>
        </w:rPr>
      </w:pPr>
    </w:p>
    <w:p w14:paraId="0FDAE7D6" w14:textId="723DC7EA" w:rsidR="005768CF" w:rsidRDefault="005768CF" w:rsidP="005768CF">
      <w:pPr>
        <w:rPr>
          <w:rFonts w:ascii="Arial" w:hAnsi="Arial"/>
        </w:rPr>
      </w:pPr>
      <w:r>
        <w:rPr>
          <w:rFonts w:ascii="Arial" w:hAnsi="Arial"/>
        </w:rPr>
        <w:t>All matches are “single pistol” matches.  A shooter is to shoot the entire course of fire of that event with the same pistol.  No pistol changes between stages</w:t>
      </w:r>
      <w:r w:rsidR="00615DC1">
        <w:rPr>
          <w:rFonts w:ascii="Arial" w:hAnsi="Arial"/>
        </w:rPr>
        <w:t>, except in the case of malfunction</w:t>
      </w:r>
      <w:r>
        <w:rPr>
          <w:rFonts w:ascii="Arial" w:hAnsi="Arial"/>
        </w:rPr>
        <w:t>.  Only one pistol per shooter will be allowed on the firing line.</w:t>
      </w:r>
    </w:p>
    <w:p w14:paraId="5BFCB862" w14:textId="77777777" w:rsidR="005768CF" w:rsidRDefault="005768CF" w:rsidP="005768CF">
      <w:pPr>
        <w:rPr>
          <w:rFonts w:ascii="Arial" w:hAnsi="Arial"/>
        </w:rPr>
      </w:pPr>
    </w:p>
    <w:p w14:paraId="093A77EC" w14:textId="1B4DF622" w:rsidR="005768CF" w:rsidRDefault="00C41064" w:rsidP="005768CF">
      <w:pPr>
        <w:rPr>
          <w:rFonts w:ascii="Arial" w:hAnsi="Arial"/>
          <w:b/>
        </w:rPr>
      </w:pPr>
      <w:r>
        <w:rPr>
          <w:rFonts w:ascii="Arial" w:hAnsi="Arial"/>
          <w:b/>
        </w:rPr>
        <w:t>SLOW FIRE BULL’S-EYE TWO HANDED</w:t>
      </w:r>
      <w:r w:rsidR="00AD44A5">
        <w:rPr>
          <w:rFonts w:ascii="Arial" w:hAnsi="Arial"/>
          <w:b/>
        </w:rPr>
        <w:t xml:space="preserve"> (Participant can shoot one handed at the discretion of the Coach)</w:t>
      </w:r>
    </w:p>
    <w:p w14:paraId="231756ED" w14:textId="77777777" w:rsidR="004D7640" w:rsidRDefault="004D7640" w:rsidP="005768CF">
      <w:pPr>
        <w:rPr>
          <w:rFonts w:ascii="Arial" w:hAnsi="Arial"/>
          <w:b/>
        </w:rPr>
      </w:pPr>
    </w:p>
    <w:p w14:paraId="516E92CB" w14:textId="77777777" w:rsidR="004D7640" w:rsidRDefault="004D7640" w:rsidP="004076F0">
      <w:pPr>
        <w:jc w:val="both"/>
        <w:rPr>
          <w:rFonts w:ascii="Arial" w:hAnsi="Arial"/>
          <w:b/>
        </w:rPr>
      </w:pPr>
      <w:r>
        <w:rPr>
          <w:rFonts w:ascii="Arial" w:hAnsi="Arial"/>
        </w:rPr>
        <w:t xml:space="preserve">All matches are “single pistol” matches.  A shooter is to shoot the entire course of fire of that event with the same pistol.  No pistol changes between stages.  Only one pistol per shooter allowed on the line.  </w:t>
      </w:r>
      <w:r>
        <w:rPr>
          <w:rFonts w:ascii="Arial" w:hAnsi="Arial"/>
          <w:b/>
        </w:rPr>
        <w:t>All Air guns must have a CBI (Clear Barrel Indicator) when not being fired.</w:t>
      </w:r>
    </w:p>
    <w:p w14:paraId="7CE69D09" w14:textId="77777777" w:rsidR="00C41064" w:rsidRDefault="00C41064" w:rsidP="005768CF">
      <w:pPr>
        <w:rPr>
          <w:rFonts w:ascii="Arial" w:hAnsi="Arial"/>
          <w:b/>
        </w:rPr>
      </w:pPr>
    </w:p>
    <w:p w14:paraId="694EB5A6" w14:textId="2A19956D" w:rsidR="004D7640" w:rsidRDefault="00C41064" w:rsidP="005768CF">
      <w:pPr>
        <w:rPr>
          <w:rFonts w:ascii="Arial" w:hAnsi="Arial"/>
          <w:b/>
        </w:rPr>
      </w:pPr>
      <w:r>
        <w:rPr>
          <w:rFonts w:ascii="Arial" w:hAnsi="Arial"/>
          <w:b/>
        </w:rPr>
        <w:t>SLOW FIRE BULL’S-EYE</w:t>
      </w:r>
    </w:p>
    <w:p w14:paraId="0B9B8E8E" w14:textId="77777777" w:rsidR="004D7640" w:rsidRDefault="004D7640" w:rsidP="005768CF">
      <w:pPr>
        <w:rPr>
          <w:rFonts w:ascii="Arial" w:hAnsi="Arial"/>
          <w:b/>
        </w:rPr>
      </w:pPr>
      <w:r>
        <w:rPr>
          <w:rFonts w:ascii="Arial" w:hAnsi="Arial"/>
          <w:b/>
        </w:rPr>
        <w:t>Target:</w:t>
      </w:r>
      <w:r>
        <w:rPr>
          <w:rFonts w:ascii="Arial" w:hAnsi="Arial"/>
          <w:b/>
        </w:rPr>
        <w:tab/>
      </w:r>
      <w:r>
        <w:rPr>
          <w:rFonts w:ascii="Arial" w:hAnsi="Arial"/>
          <w:b/>
        </w:rPr>
        <w:tab/>
      </w:r>
      <w:r w:rsidRPr="004D7640">
        <w:rPr>
          <w:rFonts w:ascii="Arial" w:hAnsi="Arial"/>
        </w:rPr>
        <w:t>NRA B-40 or B-40/4</w:t>
      </w:r>
    </w:p>
    <w:p w14:paraId="69B88A9E" w14:textId="77777777" w:rsidR="004D7640" w:rsidRPr="004D7640" w:rsidRDefault="004D7640" w:rsidP="005768CF">
      <w:pPr>
        <w:rPr>
          <w:rFonts w:ascii="Arial" w:hAnsi="Arial"/>
        </w:rPr>
      </w:pPr>
      <w:r>
        <w:rPr>
          <w:rFonts w:ascii="Arial" w:hAnsi="Arial"/>
          <w:b/>
        </w:rPr>
        <w:t>Distance:</w:t>
      </w:r>
      <w:r>
        <w:rPr>
          <w:rFonts w:ascii="Arial" w:hAnsi="Arial"/>
          <w:b/>
        </w:rPr>
        <w:tab/>
      </w:r>
      <w:r>
        <w:rPr>
          <w:rFonts w:ascii="Arial" w:hAnsi="Arial"/>
          <w:b/>
        </w:rPr>
        <w:tab/>
      </w:r>
      <w:r w:rsidRPr="004D7640">
        <w:rPr>
          <w:rFonts w:ascii="Arial" w:hAnsi="Arial"/>
        </w:rPr>
        <w:t>10 meters or 33 feet</w:t>
      </w:r>
    </w:p>
    <w:p w14:paraId="67AAAF9B" w14:textId="77777777" w:rsidR="004D7640" w:rsidRDefault="004D7640" w:rsidP="005768CF">
      <w:pPr>
        <w:rPr>
          <w:rFonts w:ascii="Arial" w:hAnsi="Arial"/>
        </w:rPr>
      </w:pPr>
      <w:r>
        <w:rPr>
          <w:rFonts w:ascii="Arial" w:hAnsi="Arial"/>
          <w:b/>
        </w:rPr>
        <w:t>Course of Fire:</w:t>
      </w:r>
      <w:r>
        <w:rPr>
          <w:rFonts w:ascii="Arial" w:hAnsi="Arial"/>
          <w:b/>
        </w:rPr>
        <w:tab/>
      </w:r>
      <w:r>
        <w:rPr>
          <w:rFonts w:ascii="Arial" w:hAnsi="Arial"/>
        </w:rPr>
        <w:t>20 shots, 5 shot per bull</w:t>
      </w:r>
    </w:p>
    <w:p w14:paraId="472B497A" w14:textId="77777777" w:rsidR="00615DC1" w:rsidRDefault="00615DC1" w:rsidP="005768CF">
      <w:pPr>
        <w:rPr>
          <w:rFonts w:ascii="Arial" w:hAnsi="Arial"/>
          <w:b/>
        </w:rPr>
      </w:pPr>
    </w:p>
    <w:p w14:paraId="1A1FAFD8" w14:textId="680EC19A" w:rsidR="004D7640" w:rsidRDefault="004D7640" w:rsidP="005768CF">
      <w:pPr>
        <w:rPr>
          <w:rFonts w:ascii="Arial" w:hAnsi="Arial"/>
        </w:rPr>
      </w:pPr>
      <w:r w:rsidRPr="004D7640">
        <w:rPr>
          <w:rFonts w:ascii="Arial" w:hAnsi="Arial"/>
          <w:b/>
        </w:rPr>
        <w:t>Time Limit:</w:t>
      </w:r>
      <w:r>
        <w:rPr>
          <w:rFonts w:ascii="Arial" w:hAnsi="Arial"/>
        </w:rPr>
        <w:tab/>
      </w:r>
      <w:r>
        <w:rPr>
          <w:rFonts w:ascii="Arial" w:hAnsi="Arial"/>
        </w:rPr>
        <w:tab/>
        <w:t>1-1/2 minute per record shot (30</w:t>
      </w:r>
      <w:r w:rsidR="009A7267">
        <w:rPr>
          <w:rFonts w:ascii="Arial" w:hAnsi="Arial"/>
        </w:rPr>
        <w:t>-</w:t>
      </w:r>
      <w:r>
        <w:rPr>
          <w:rFonts w:ascii="Arial" w:hAnsi="Arial"/>
        </w:rPr>
        <w:t>minutes total)</w:t>
      </w:r>
    </w:p>
    <w:p w14:paraId="4CA99F79" w14:textId="77777777" w:rsidR="004D7640" w:rsidRDefault="004D7640" w:rsidP="005768CF">
      <w:pPr>
        <w:rPr>
          <w:rFonts w:ascii="Arial" w:hAnsi="Arial"/>
        </w:rPr>
      </w:pPr>
      <w:r>
        <w:rPr>
          <w:rFonts w:ascii="Arial" w:hAnsi="Arial"/>
        </w:rPr>
        <w:tab/>
      </w:r>
      <w:r>
        <w:rPr>
          <w:rFonts w:ascii="Arial" w:hAnsi="Arial"/>
        </w:rPr>
        <w:tab/>
      </w:r>
      <w:r>
        <w:rPr>
          <w:rFonts w:ascii="Arial" w:hAnsi="Arial"/>
        </w:rPr>
        <w:tab/>
        <w:t>A limited number of sighting shots will be allowed.</w:t>
      </w:r>
    </w:p>
    <w:p w14:paraId="4CBC91AB" w14:textId="77777777" w:rsidR="00257971" w:rsidRDefault="00257971" w:rsidP="005768CF">
      <w:pPr>
        <w:rPr>
          <w:rFonts w:ascii="Arial" w:hAnsi="Arial"/>
          <w:b/>
        </w:rPr>
      </w:pPr>
    </w:p>
    <w:p w14:paraId="2257D307" w14:textId="77777777" w:rsidR="004D7640" w:rsidRDefault="004D7640" w:rsidP="005768CF">
      <w:pPr>
        <w:rPr>
          <w:rFonts w:ascii="Arial" w:hAnsi="Arial"/>
        </w:rPr>
      </w:pPr>
      <w:r w:rsidRPr="004D7640">
        <w:rPr>
          <w:rFonts w:ascii="Arial" w:hAnsi="Arial"/>
          <w:b/>
        </w:rPr>
        <w:t>Shooting Position:</w:t>
      </w:r>
      <w:r>
        <w:rPr>
          <w:rFonts w:ascii="Arial" w:hAnsi="Arial"/>
        </w:rPr>
        <w:tab/>
        <w:t>Seniors:  standing only</w:t>
      </w:r>
    </w:p>
    <w:p w14:paraId="1E4786DE" w14:textId="77777777" w:rsidR="004D7640" w:rsidRDefault="004D7640" w:rsidP="005768CF">
      <w:pPr>
        <w:rPr>
          <w:rFonts w:ascii="Arial" w:hAnsi="Arial"/>
        </w:rPr>
      </w:pPr>
      <w:r>
        <w:rPr>
          <w:rFonts w:ascii="Arial" w:hAnsi="Arial"/>
        </w:rPr>
        <w:tab/>
      </w:r>
      <w:r>
        <w:rPr>
          <w:rFonts w:ascii="Arial" w:hAnsi="Arial"/>
        </w:rPr>
        <w:tab/>
      </w:r>
      <w:r>
        <w:rPr>
          <w:rFonts w:ascii="Arial" w:hAnsi="Arial"/>
        </w:rPr>
        <w:tab/>
        <w:t>Juniors:  standing only</w:t>
      </w:r>
    </w:p>
    <w:p w14:paraId="390DA587" w14:textId="77777777" w:rsidR="004D7640" w:rsidRDefault="004D7640" w:rsidP="005768CF">
      <w:pPr>
        <w:rPr>
          <w:rFonts w:ascii="Arial" w:hAnsi="Arial"/>
        </w:rPr>
      </w:pPr>
    </w:p>
    <w:p w14:paraId="5B93EC55" w14:textId="55D2F28B" w:rsidR="004D7640" w:rsidRDefault="004D7640" w:rsidP="004076F0">
      <w:pPr>
        <w:jc w:val="both"/>
        <w:rPr>
          <w:rFonts w:ascii="Arial" w:hAnsi="Arial"/>
        </w:rPr>
      </w:pPr>
      <w:r w:rsidRPr="004D7640">
        <w:rPr>
          <w:rFonts w:ascii="Arial" w:hAnsi="Arial"/>
          <w:b/>
        </w:rPr>
        <w:t xml:space="preserve">Equipment:  </w:t>
      </w:r>
      <w:r>
        <w:rPr>
          <w:rFonts w:ascii="Arial" w:hAnsi="Arial"/>
        </w:rPr>
        <w:t>any .177</w:t>
      </w:r>
      <w:r w:rsidR="009A7267">
        <w:rPr>
          <w:rFonts w:ascii="Arial" w:hAnsi="Arial"/>
        </w:rPr>
        <w:t xml:space="preserve"> </w:t>
      </w:r>
      <w:r>
        <w:rPr>
          <w:rFonts w:ascii="Arial" w:hAnsi="Arial"/>
        </w:rPr>
        <w:t xml:space="preserve">caliber (4.5 mm) air pistol weighing less than 3.3 pounds with a trigger pull of at least 17.6 ounces, metallic sights only.  Overall size is limited to those that will permit the pistol to be completely </w:t>
      </w:r>
      <w:r w:rsidR="00615DC1">
        <w:rPr>
          <w:rFonts w:ascii="Arial" w:hAnsi="Arial"/>
        </w:rPr>
        <w:t xml:space="preserve">enclosed </w:t>
      </w:r>
      <w:r>
        <w:rPr>
          <w:rFonts w:ascii="Arial" w:hAnsi="Arial"/>
        </w:rPr>
        <w:t>in a rectangular box having inside dimension</w:t>
      </w:r>
      <w:r w:rsidR="00615DC1">
        <w:rPr>
          <w:rFonts w:ascii="Arial" w:hAnsi="Arial"/>
        </w:rPr>
        <w:t>s</w:t>
      </w:r>
      <w:r>
        <w:rPr>
          <w:rFonts w:ascii="Arial" w:hAnsi="Arial"/>
        </w:rPr>
        <w:t xml:space="preserve"> of 420mm x 200mm x </w:t>
      </w:r>
      <w:r w:rsidR="009A7267">
        <w:rPr>
          <w:rFonts w:ascii="Arial" w:hAnsi="Arial"/>
        </w:rPr>
        <w:t>70</w:t>
      </w:r>
      <w:r>
        <w:rPr>
          <w:rFonts w:ascii="Arial" w:hAnsi="Arial"/>
        </w:rPr>
        <w:t xml:space="preserve">mm (approximately 16.35” x 7.87” x </w:t>
      </w:r>
      <w:r w:rsidR="009A7267">
        <w:rPr>
          <w:rFonts w:ascii="Arial" w:hAnsi="Arial"/>
        </w:rPr>
        <w:t>2</w:t>
      </w:r>
      <w:r>
        <w:rPr>
          <w:rFonts w:ascii="Arial" w:hAnsi="Arial"/>
        </w:rPr>
        <w:t>.76”).  Pellets must be single loaded.</w:t>
      </w:r>
    </w:p>
    <w:p w14:paraId="54DE4CDF" w14:textId="77777777" w:rsidR="004D7640" w:rsidRDefault="004D7640" w:rsidP="005768CF">
      <w:pPr>
        <w:rPr>
          <w:rFonts w:ascii="Arial" w:hAnsi="Arial"/>
        </w:rPr>
      </w:pPr>
    </w:p>
    <w:p w14:paraId="7B57BAC4" w14:textId="77777777" w:rsidR="00C41064" w:rsidRDefault="00C41064" w:rsidP="004D7640">
      <w:pPr>
        <w:jc w:val="center"/>
        <w:rPr>
          <w:rFonts w:ascii="Arial" w:hAnsi="Arial"/>
          <w:b/>
          <w:u w:val="single"/>
        </w:rPr>
      </w:pPr>
    </w:p>
    <w:p w14:paraId="6FA4D84D" w14:textId="77777777" w:rsidR="00C41064" w:rsidRDefault="00C41064" w:rsidP="004D7640">
      <w:pPr>
        <w:jc w:val="center"/>
        <w:rPr>
          <w:rFonts w:ascii="Arial" w:hAnsi="Arial"/>
          <w:b/>
          <w:u w:val="single"/>
        </w:rPr>
      </w:pPr>
    </w:p>
    <w:p w14:paraId="220AFFC8" w14:textId="77777777" w:rsidR="00C41064" w:rsidRDefault="00C41064" w:rsidP="004D7640">
      <w:pPr>
        <w:jc w:val="center"/>
        <w:rPr>
          <w:rFonts w:ascii="Arial" w:hAnsi="Arial"/>
          <w:b/>
          <w:u w:val="single"/>
        </w:rPr>
      </w:pPr>
    </w:p>
    <w:p w14:paraId="1B034E3C" w14:textId="77777777" w:rsidR="00C41064" w:rsidRDefault="00C41064" w:rsidP="004D7640">
      <w:pPr>
        <w:jc w:val="center"/>
        <w:rPr>
          <w:rFonts w:ascii="Arial" w:hAnsi="Arial"/>
          <w:b/>
          <w:u w:val="single"/>
        </w:rPr>
      </w:pPr>
    </w:p>
    <w:p w14:paraId="68DD1E93" w14:textId="77777777" w:rsidR="00C41064" w:rsidRDefault="00C41064" w:rsidP="004D7640">
      <w:pPr>
        <w:jc w:val="center"/>
        <w:rPr>
          <w:rFonts w:ascii="Arial" w:hAnsi="Arial"/>
          <w:b/>
          <w:u w:val="single"/>
        </w:rPr>
      </w:pPr>
    </w:p>
    <w:p w14:paraId="05EAD1E3" w14:textId="77777777" w:rsidR="00C41064" w:rsidRDefault="00C41064" w:rsidP="004D7640">
      <w:pPr>
        <w:jc w:val="center"/>
        <w:rPr>
          <w:rFonts w:ascii="Arial" w:hAnsi="Arial"/>
          <w:b/>
          <w:u w:val="single"/>
        </w:rPr>
      </w:pPr>
    </w:p>
    <w:p w14:paraId="1C8294D5" w14:textId="77777777" w:rsidR="00C41064" w:rsidRDefault="00C41064" w:rsidP="004D7640">
      <w:pPr>
        <w:jc w:val="center"/>
        <w:rPr>
          <w:rFonts w:ascii="Arial" w:hAnsi="Arial"/>
          <w:b/>
          <w:u w:val="single"/>
        </w:rPr>
      </w:pPr>
    </w:p>
    <w:p w14:paraId="58947F07" w14:textId="77777777" w:rsidR="00C41064" w:rsidRDefault="00C41064" w:rsidP="004D7640">
      <w:pPr>
        <w:jc w:val="center"/>
        <w:rPr>
          <w:rFonts w:ascii="Arial" w:hAnsi="Arial"/>
          <w:b/>
          <w:u w:val="single"/>
        </w:rPr>
      </w:pPr>
    </w:p>
    <w:p w14:paraId="53DA0C9A" w14:textId="77777777" w:rsidR="00C41064" w:rsidRDefault="00C41064" w:rsidP="004D7640">
      <w:pPr>
        <w:jc w:val="center"/>
        <w:rPr>
          <w:rFonts w:ascii="Arial" w:hAnsi="Arial"/>
          <w:b/>
          <w:u w:val="single"/>
        </w:rPr>
      </w:pPr>
    </w:p>
    <w:p w14:paraId="6F2260B6" w14:textId="77777777" w:rsidR="00C41064" w:rsidRDefault="00C41064" w:rsidP="004D7640">
      <w:pPr>
        <w:jc w:val="center"/>
        <w:rPr>
          <w:rFonts w:ascii="Arial" w:hAnsi="Arial"/>
          <w:b/>
          <w:u w:val="single"/>
        </w:rPr>
      </w:pPr>
    </w:p>
    <w:p w14:paraId="6EA127CB" w14:textId="77777777" w:rsidR="004433F1" w:rsidRDefault="004433F1" w:rsidP="004D7640">
      <w:pPr>
        <w:jc w:val="center"/>
        <w:rPr>
          <w:rFonts w:ascii="Arial" w:hAnsi="Arial"/>
          <w:b/>
          <w:u w:val="single"/>
        </w:rPr>
      </w:pPr>
    </w:p>
    <w:p w14:paraId="37809646" w14:textId="77777777" w:rsidR="004433F1" w:rsidRDefault="004433F1" w:rsidP="004D7640">
      <w:pPr>
        <w:jc w:val="center"/>
        <w:rPr>
          <w:rFonts w:ascii="Arial" w:hAnsi="Arial"/>
          <w:b/>
          <w:u w:val="single"/>
        </w:rPr>
      </w:pPr>
    </w:p>
    <w:p w14:paraId="5B11DB43" w14:textId="77777777" w:rsidR="004433F1" w:rsidRDefault="004433F1" w:rsidP="004D7640">
      <w:pPr>
        <w:jc w:val="center"/>
        <w:rPr>
          <w:rFonts w:ascii="Arial" w:hAnsi="Arial"/>
          <w:b/>
          <w:u w:val="single"/>
        </w:rPr>
      </w:pPr>
    </w:p>
    <w:p w14:paraId="14E50E1F" w14:textId="77777777" w:rsidR="00C41064" w:rsidRDefault="00C41064" w:rsidP="004D7640">
      <w:pPr>
        <w:jc w:val="center"/>
        <w:rPr>
          <w:rFonts w:ascii="Arial" w:hAnsi="Arial"/>
          <w:b/>
          <w:u w:val="single"/>
        </w:rPr>
      </w:pPr>
    </w:p>
    <w:p w14:paraId="325B733C" w14:textId="77777777" w:rsidR="00C41064" w:rsidRDefault="00C41064" w:rsidP="004D7640">
      <w:pPr>
        <w:jc w:val="center"/>
        <w:rPr>
          <w:rFonts w:ascii="Arial" w:hAnsi="Arial"/>
          <w:b/>
          <w:u w:val="single"/>
        </w:rPr>
      </w:pPr>
    </w:p>
    <w:p w14:paraId="79609292" w14:textId="77777777" w:rsidR="00C41064" w:rsidRDefault="00C41064" w:rsidP="004D7640">
      <w:pPr>
        <w:jc w:val="center"/>
        <w:rPr>
          <w:rFonts w:ascii="Arial" w:hAnsi="Arial"/>
          <w:b/>
          <w:u w:val="single"/>
        </w:rPr>
      </w:pPr>
    </w:p>
    <w:p w14:paraId="08E3D9B6" w14:textId="77777777" w:rsidR="00C41064" w:rsidRDefault="00C41064" w:rsidP="004D7640">
      <w:pPr>
        <w:jc w:val="center"/>
        <w:rPr>
          <w:rFonts w:ascii="Arial" w:hAnsi="Arial"/>
          <w:b/>
          <w:u w:val="single"/>
        </w:rPr>
      </w:pPr>
    </w:p>
    <w:p w14:paraId="2823D989" w14:textId="77777777" w:rsidR="00C41064" w:rsidRDefault="00C41064" w:rsidP="004D7640">
      <w:pPr>
        <w:jc w:val="center"/>
        <w:rPr>
          <w:rFonts w:ascii="Arial" w:hAnsi="Arial"/>
          <w:b/>
          <w:u w:val="single"/>
        </w:rPr>
      </w:pPr>
    </w:p>
    <w:p w14:paraId="025D1C03" w14:textId="77777777" w:rsidR="00C41064" w:rsidRDefault="00C41064" w:rsidP="004D7640">
      <w:pPr>
        <w:jc w:val="center"/>
        <w:rPr>
          <w:rFonts w:ascii="Arial" w:hAnsi="Arial"/>
          <w:b/>
          <w:u w:val="single"/>
        </w:rPr>
      </w:pPr>
    </w:p>
    <w:p w14:paraId="22FDD692" w14:textId="6D405FCA" w:rsidR="00965344" w:rsidRPr="004A213A" w:rsidRDefault="00257971" w:rsidP="004D7640">
      <w:pPr>
        <w:jc w:val="center"/>
        <w:rPr>
          <w:rFonts w:ascii="Arial" w:hAnsi="Arial"/>
          <w:b/>
          <w:sz w:val="28"/>
          <w:szCs w:val="28"/>
        </w:rPr>
      </w:pPr>
      <w:r>
        <w:rPr>
          <w:rFonts w:ascii="Arial" w:hAnsi="Arial"/>
          <w:b/>
          <w:sz w:val="28"/>
          <w:szCs w:val="28"/>
        </w:rPr>
        <w:t>A</w:t>
      </w:r>
      <w:r w:rsidR="00C41064" w:rsidRPr="004A213A">
        <w:rPr>
          <w:rFonts w:ascii="Arial" w:hAnsi="Arial"/>
          <w:b/>
          <w:sz w:val="28"/>
          <w:szCs w:val="28"/>
        </w:rPr>
        <w:t>RCHERY RULES</w:t>
      </w:r>
    </w:p>
    <w:p w14:paraId="61DA979F" w14:textId="00B94938" w:rsidR="00C41064" w:rsidRPr="004A213A" w:rsidRDefault="00C41064" w:rsidP="004D7640">
      <w:pPr>
        <w:jc w:val="center"/>
        <w:rPr>
          <w:rFonts w:ascii="Arial" w:hAnsi="Arial"/>
          <w:b/>
          <w:sz w:val="28"/>
          <w:szCs w:val="28"/>
        </w:rPr>
      </w:pPr>
      <w:r w:rsidRPr="004A213A">
        <w:rPr>
          <w:rFonts w:ascii="Arial" w:hAnsi="Arial"/>
          <w:b/>
          <w:sz w:val="28"/>
          <w:szCs w:val="28"/>
        </w:rPr>
        <w:t>JUNIOR</w:t>
      </w:r>
      <w:r w:rsidR="00615DC1" w:rsidRPr="004A213A">
        <w:rPr>
          <w:rFonts w:ascii="Arial" w:hAnsi="Arial"/>
          <w:b/>
          <w:sz w:val="28"/>
          <w:szCs w:val="28"/>
        </w:rPr>
        <w:t xml:space="preserve"> DIVISION</w:t>
      </w:r>
    </w:p>
    <w:p w14:paraId="7E53DBB7" w14:textId="77777777" w:rsidR="003A330D" w:rsidRDefault="003A330D" w:rsidP="004D7640">
      <w:pPr>
        <w:jc w:val="center"/>
        <w:rPr>
          <w:rFonts w:ascii="Arial" w:hAnsi="Arial"/>
          <w:b/>
        </w:rPr>
      </w:pPr>
    </w:p>
    <w:p w14:paraId="7220FF5A" w14:textId="1BFE06CE" w:rsidR="003A330D" w:rsidRPr="00C41064" w:rsidRDefault="00C41064" w:rsidP="00615DC1">
      <w:pPr>
        <w:jc w:val="both"/>
        <w:rPr>
          <w:rFonts w:ascii="Arial" w:hAnsi="Arial"/>
        </w:rPr>
      </w:pPr>
      <w:r w:rsidRPr="00C41064">
        <w:rPr>
          <w:rFonts w:ascii="Arial" w:hAnsi="Arial"/>
        </w:rPr>
        <w:t xml:space="preserve">For archery participants, either bows or arrows </w:t>
      </w:r>
      <w:r w:rsidR="003A330D" w:rsidRPr="00C41064">
        <w:rPr>
          <w:rFonts w:ascii="Arial" w:hAnsi="Arial"/>
        </w:rPr>
        <w:t xml:space="preserve">must be cased </w:t>
      </w:r>
      <w:r w:rsidRPr="00C41064">
        <w:rPr>
          <w:rFonts w:ascii="Arial" w:hAnsi="Arial"/>
        </w:rPr>
        <w:t>at all times until the Range Officer has given permission to the participant to remove their equipment</w:t>
      </w:r>
      <w:r w:rsidR="003A330D" w:rsidRPr="00C41064">
        <w:rPr>
          <w:rFonts w:ascii="Arial" w:hAnsi="Arial"/>
        </w:rPr>
        <w:t>.</w:t>
      </w:r>
    </w:p>
    <w:p w14:paraId="514913DF" w14:textId="77777777" w:rsidR="004D7640" w:rsidRPr="00C41064" w:rsidRDefault="004D7640" w:rsidP="005768CF">
      <w:pPr>
        <w:rPr>
          <w:rFonts w:ascii="Arial" w:hAnsi="Arial"/>
          <w:b/>
        </w:rPr>
      </w:pPr>
    </w:p>
    <w:p w14:paraId="7B8C2973" w14:textId="77777777" w:rsidR="004D7640" w:rsidRPr="0030327F" w:rsidRDefault="004D7640" w:rsidP="004D7640">
      <w:pPr>
        <w:pStyle w:val="ListParagraph"/>
        <w:numPr>
          <w:ilvl w:val="0"/>
          <w:numId w:val="21"/>
        </w:numPr>
        <w:rPr>
          <w:rFonts w:ascii="Arial" w:hAnsi="Arial"/>
          <w:b/>
        </w:rPr>
      </w:pPr>
      <w:r>
        <w:rPr>
          <w:rFonts w:ascii="Arial" w:hAnsi="Arial"/>
        </w:rPr>
        <w:t>Hunting type bows, either compounds, or recurve will be permitted.</w:t>
      </w:r>
    </w:p>
    <w:p w14:paraId="4B1F2001" w14:textId="77777777" w:rsidR="0030327F" w:rsidRPr="004D7640" w:rsidRDefault="0030327F" w:rsidP="0030327F">
      <w:pPr>
        <w:pStyle w:val="ListParagraph"/>
        <w:rPr>
          <w:rFonts w:ascii="Arial" w:hAnsi="Arial"/>
          <w:b/>
        </w:rPr>
      </w:pPr>
    </w:p>
    <w:p w14:paraId="041BB0B1" w14:textId="6593A1FD" w:rsidR="004D7640" w:rsidRDefault="0030327F" w:rsidP="006330F6">
      <w:pPr>
        <w:pStyle w:val="ListParagraph"/>
        <w:numPr>
          <w:ilvl w:val="0"/>
          <w:numId w:val="21"/>
        </w:numPr>
        <w:jc w:val="both"/>
        <w:rPr>
          <w:rFonts w:ascii="Arial" w:hAnsi="Arial"/>
          <w:b/>
        </w:rPr>
      </w:pPr>
      <w:r>
        <w:rPr>
          <w:rFonts w:ascii="Arial" w:hAnsi="Arial"/>
        </w:rPr>
        <w:t xml:space="preserve">Only fixed hunting signs and bare bows will be permitted.  Peep sights will be allowed.  Slide bar sights are acceptable.  </w:t>
      </w:r>
      <w:r w:rsidRPr="00615DC1">
        <w:rPr>
          <w:rFonts w:ascii="Arial" w:hAnsi="Arial"/>
          <w:b/>
        </w:rPr>
        <w:t>No sight magnification is allowed.</w:t>
      </w:r>
      <w:r w:rsidRPr="007008D6">
        <w:rPr>
          <w:rFonts w:ascii="Arial" w:hAnsi="Arial"/>
          <w:u w:val="single"/>
        </w:rPr>
        <w:t xml:space="preserve"> </w:t>
      </w:r>
      <w:r>
        <w:rPr>
          <w:rFonts w:ascii="Arial" w:hAnsi="Arial"/>
        </w:rPr>
        <w:t xml:space="preserve">Wrist slings only are allowed.  </w:t>
      </w:r>
    </w:p>
    <w:p w14:paraId="3556201D" w14:textId="77777777" w:rsidR="0030327F" w:rsidRPr="0030327F" w:rsidRDefault="0030327F" w:rsidP="006330F6">
      <w:pPr>
        <w:jc w:val="both"/>
        <w:rPr>
          <w:rFonts w:ascii="Arial" w:hAnsi="Arial"/>
          <w:b/>
        </w:rPr>
      </w:pPr>
    </w:p>
    <w:p w14:paraId="441AB9A6" w14:textId="77777777" w:rsidR="0030327F" w:rsidRPr="0030327F" w:rsidRDefault="0030327F" w:rsidP="006330F6">
      <w:pPr>
        <w:pStyle w:val="ListParagraph"/>
        <w:numPr>
          <w:ilvl w:val="0"/>
          <w:numId w:val="21"/>
        </w:numPr>
        <w:jc w:val="both"/>
        <w:rPr>
          <w:rFonts w:ascii="Arial" w:hAnsi="Arial"/>
          <w:b/>
        </w:rPr>
      </w:pPr>
      <w:r>
        <w:rPr>
          <w:rFonts w:ascii="Arial" w:hAnsi="Arial"/>
        </w:rPr>
        <w:t xml:space="preserve">Any of the following, which is considered to be of a competitive nature and will </w:t>
      </w:r>
      <w:r w:rsidRPr="00615DC1">
        <w:rPr>
          <w:rFonts w:ascii="Arial" w:hAnsi="Arial"/>
          <w:b/>
        </w:rPr>
        <w:t>NOT</w:t>
      </w:r>
      <w:r>
        <w:rPr>
          <w:rFonts w:ascii="Arial" w:hAnsi="Arial"/>
        </w:rPr>
        <w:t xml:space="preserve"> be permitted:</w:t>
      </w:r>
    </w:p>
    <w:p w14:paraId="5050E939" w14:textId="1C7EF4D4" w:rsidR="0030327F" w:rsidRDefault="00596402" w:rsidP="006330F6">
      <w:pPr>
        <w:pStyle w:val="ListParagraph"/>
        <w:jc w:val="both"/>
        <w:rPr>
          <w:rFonts w:ascii="Arial" w:hAnsi="Arial"/>
        </w:rPr>
      </w:pPr>
      <w:r>
        <w:rPr>
          <w:rFonts w:ascii="Arial" w:hAnsi="Arial"/>
          <w:noProof/>
          <w:lang w:eastAsia="en-US"/>
        </w:rPr>
        <w:drawing>
          <wp:anchor distT="0" distB="0" distL="114300" distR="114300" simplePos="0" relativeHeight="251658240" behindDoc="0" locked="0" layoutInCell="1" allowOverlap="1" wp14:anchorId="67F3E594" wp14:editId="0806C714">
            <wp:simplePos x="0" y="0"/>
            <wp:positionH relativeFrom="column">
              <wp:posOffset>5080635</wp:posOffset>
            </wp:positionH>
            <wp:positionV relativeFrom="paragraph">
              <wp:posOffset>119380</wp:posOffset>
            </wp:positionV>
            <wp:extent cx="1079500" cy="1747520"/>
            <wp:effectExtent l="0" t="0" r="12700" b="5080"/>
            <wp:wrapTight wrapText="bothSides">
              <wp:wrapPolygon edited="0">
                <wp:start x="0" y="0"/>
                <wp:lineTo x="0" y="21349"/>
                <wp:lineTo x="21346" y="21349"/>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 (1).jpg"/>
                    <pic:cNvPicPr/>
                  </pic:nvPicPr>
                  <pic:blipFill>
                    <a:blip r:embed="rId8">
                      <a:extLst>
                        <a:ext uri="{28A0092B-C50C-407E-A947-70E740481C1C}">
                          <a14:useLocalDpi xmlns:a14="http://schemas.microsoft.com/office/drawing/2010/main" val="0"/>
                        </a:ext>
                      </a:extLst>
                    </a:blip>
                    <a:stretch>
                      <a:fillRect/>
                    </a:stretch>
                  </pic:blipFill>
                  <pic:spPr>
                    <a:xfrm>
                      <a:off x="0" y="0"/>
                      <a:ext cx="1079500" cy="17475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06BF61" w14:textId="4635E42A" w:rsidR="00721659" w:rsidRDefault="0030327F" w:rsidP="006330F6">
      <w:pPr>
        <w:pStyle w:val="ListParagraph"/>
        <w:numPr>
          <w:ilvl w:val="0"/>
          <w:numId w:val="23"/>
        </w:numPr>
        <w:jc w:val="both"/>
        <w:rPr>
          <w:rFonts w:ascii="Arial" w:hAnsi="Arial"/>
        </w:rPr>
      </w:pPr>
      <w:r w:rsidRPr="0030327F">
        <w:rPr>
          <w:rFonts w:ascii="Arial" w:hAnsi="Arial"/>
        </w:rPr>
        <w:t xml:space="preserve">Extended sight bars that measure more than 5 inches </w:t>
      </w:r>
    </w:p>
    <w:p w14:paraId="59AE87E0" w14:textId="59FB6C35" w:rsidR="00721659" w:rsidRPr="005C5CF7" w:rsidRDefault="0030327F" w:rsidP="005C5CF7">
      <w:pPr>
        <w:pStyle w:val="ListParagraph"/>
        <w:ind w:left="1440"/>
        <w:jc w:val="both"/>
        <w:rPr>
          <w:rFonts w:ascii="Arial" w:hAnsi="Arial"/>
        </w:rPr>
      </w:pPr>
      <w:r w:rsidRPr="005C5CF7">
        <w:rPr>
          <w:rFonts w:ascii="Arial" w:hAnsi="Arial"/>
        </w:rPr>
        <w:t>from the front</w:t>
      </w:r>
      <w:r w:rsidR="005C5CF7" w:rsidRPr="005C5CF7">
        <w:rPr>
          <w:rFonts w:ascii="Arial" w:hAnsi="Arial"/>
        </w:rPr>
        <w:t xml:space="preserve"> </w:t>
      </w:r>
      <w:r w:rsidRPr="005C5CF7">
        <w:rPr>
          <w:rFonts w:ascii="Arial" w:hAnsi="Arial"/>
        </w:rPr>
        <w:t>of the sight window to the front of the sight.</w:t>
      </w:r>
      <w:r w:rsidR="00615DC1" w:rsidRPr="005C5CF7">
        <w:rPr>
          <w:rFonts w:ascii="Arial" w:hAnsi="Arial"/>
        </w:rPr>
        <w:t xml:space="preserve">  </w:t>
      </w:r>
    </w:p>
    <w:p w14:paraId="75890F4D" w14:textId="0057E2CE" w:rsidR="0030327F" w:rsidRDefault="00615DC1" w:rsidP="006330F6">
      <w:pPr>
        <w:ind w:left="720" w:firstLine="720"/>
        <w:jc w:val="both"/>
        <w:rPr>
          <w:rFonts w:ascii="Arial" w:hAnsi="Arial"/>
        </w:rPr>
      </w:pPr>
      <w:r>
        <w:rPr>
          <w:rFonts w:ascii="Arial" w:hAnsi="Arial"/>
        </w:rPr>
        <w:t xml:space="preserve">(See </w:t>
      </w:r>
      <w:r w:rsidR="00D849D1">
        <w:rPr>
          <w:rFonts w:ascii="Arial" w:hAnsi="Arial"/>
        </w:rPr>
        <w:t>D</w:t>
      </w:r>
      <w:r>
        <w:rPr>
          <w:rFonts w:ascii="Arial" w:hAnsi="Arial"/>
        </w:rPr>
        <w:t xml:space="preserve">iagram </w:t>
      </w:r>
      <w:r w:rsidR="00D849D1">
        <w:rPr>
          <w:rFonts w:ascii="Arial" w:hAnsi="Arial"/>
        </w:rPr>
        <w:t>1</w:t>
      </w:r>
      <w:r>
        <w:rPr>
          <w:rFonts w:ascii="Arial" w:hAnsi="Arial"/>
        </w:rPr>
        <w:t>)</w:t>
      </w:r>
    </w:p>
    <w:p w14:paraId="261CF8C2" w14:textId="721BE897" w:rsidR="0030327F" w:rsidRDefault="0030327F" w:rsidP="006330F6">
      <w:pPr>
        <w:pStyle w:val="ListParagraph"/>
        <w:numPr>
          <w:ilvl w:val="0"/>
          <w:numId w:val="23"/>
        </w:numPr>
        <w:jc w:val="both"/>
        <w:rPr>
          <w:rFonts w:ascii="Arial" w:hAnsi="Arial"/>
        </w:rPr>
      </w:pPr>
      <w:r>
        <w:rPr>
          <w:rFonts w:ascii="Arial" w:hAnsi="Arial"/>
        </w:rPr>
        <w:t>No type of competition or carrying slings</w:t>
      </w:r>
    </w:p>
    <w:p w14:paraId="407FE0A6" w14:textId="77777777" w:rsidR="0030327F" w:rsidRDefault="0030327F" w:rsidP="006330F6">
      <w:pPr>
        <w:pStyle w:val="ListParagraph"/>
        <w:numPr>
          <w:ilvl w:val="0"/>
          <w:numId w:val="23"/>
        </w:numPr>
        <w:jc w:val="both"/>
        <w:rPr>
          <w:rFonts w:ascii="Arial" w:hAnsi="Arial"/>
        </w:rPr>
      </w:pPr>
      <w:r>
        <w:rPr>
          <w:rFonts w:ascii="Arial" w:hAnsi="Arial"/>
        </w:rPr>
        <w:t>Range finders</w:t>
      </w:r>
    </w:p>
    <w:p w14:paraId="4009D984" w14:textId="77777777" w:rsidR="0030327F" w:rsidRDefault="0030327F" w:rsidP="006330F6">
      <w:pPr>
        <w:pStyle w:val="ListParagraph"/>
        <w:numPr>
          <w:ilvl w:val="0"/>
          <w:numId w:val="23"/>
        </w:numPr>
        <w:jc w:val="both"/>
        <w:rPr>
          <w:rFonts w:ascii="Arial" w:hAnsi="Arial"/>
        </w:rPr>
      </w:pPr>
      <w:r>
        <w:rPr>
          <w:rFonts w:ascii="Arial" w:hAnsi="Arial"/>
        </w:rPr>
        <w:t>Crossbows</w:t>
      </w:r>
    </w:p>
    <w:p w14:paraId="54EA78AA" w14:textId="77777777" w:rsidR="0030327F" w:rsidRDefault="0030327F" w:rsidP="006330F6">
      <w:pPr>
        <w:pStyle w:val="ListParagraph"/>
        <w:numPr>
          <w:ilvl w:val="0"/>
          <w:numId w:val="23"/>
        </w:numPr>
        <w:jc w:val="both"/>
        <w:rPr>
          <w:rFonts w:ascii="Arial" w:hAnsi="Arial"/>
        </w:rPr>
      </w:pPr>
      <w:r>
        <w:rPr>
          <w:rFonts w:ascii="Arial" w:hAnsi="Arial"/>
        </w:rPr>
        <w:t>Broad-head hunting tips</w:t>
      </w:r>
    </w:p>
    <w:p w14:paraId="17DC5E2C" w14:textId="77777777" w:rsidR="00146EC4" w:rsidRDefault="00146EC4" w:rsidP="00146EC4">
      <w:pPr>
        <w:pStyle w:val="ListParagraph"/>
        <w:ind w:left="1440"/>
        <w:jc w:val="both"/>
        <w:rPr>
          <w:rFonts w:ascii="Arial" w:hAnsi="Arial"/>
        </w:rPr>
      </w:pPr>
    </w:p>
    <w:p w14:paraId="6B54FAA2" w14:textId="3B92DBEB" w:rsidR="0030327F" w:rsidRPr="00615DC1" w:rsidRDefault="00615DC1" w:rsidP="0030327F">
      <w:pPr>
        <w:pStyle w:val="ListParagraph"/>
        <w:numPr>
          <w:ilvl w:val="0"/>
          <w:numId w:val="21"/>
        </w:numPr>
        <w:rPr>
          <w:rFonts w:ascii="Arial" w:hAnsi="Arial"/>
        </w:rPr>
      </w:pPr>
      <w:r w:rsidRPr="00615DC1">
        <w:rPr>
          <w:rFonts w:ascii="Arial" w:hAnsi="Arial"/>
        </w:rPr>
        <w:t xml:space="preserve">Only one (1) stabilizer will be permitted, </w:t>
      </w:r>
      <w:r w:rsidR="0030327F" w:rsidRPr="00615DC1">
        <w:rPr>
          <w:rFonts w:ascii="Arial" w:hAnsi="Arial"/>
        </w:rPr>
        <w:t>not to ex</w:t>
      </w:r>
      <w:r w:rsidRPr="00615DC1">
        <w:rPr>
          <w:rFonts w:ascii="Arial" w:hAnsi="Arial"/>
        </w:rPr>
        <w:t>t</w:t>
      </w:r>
      <w:r w:rsidR="0030327F" w:rsidRPr="00615DC1">
        <w:rPr>
          <w:rFonts w:ascii="Arial" w:hAnsi="Arial"/>
        </w:rPr>
        <w:t>e</w:t>
      </w:r>
      <w:r w:rsidRPr="00615DC1">
        <w:rPr>
          <w:rFonts w:ascii="Arial" w:hAnsi="Arial"/>
        </w:rPr>
        <w:t>n</w:t>
      </w:r>
      <w:r w:rsidR="0030327F" w:rsidRPr="00615DC1">
        <w:rPr>
          <w:rFonts w:ascii="Arial" w:hAnsi="Arial"/>
        </w:rPr>
        <w:t xml:space="preserve">d </w:t>
      </w:r>
      <w:r w:rsidRPr="00615DC1">
        <w:rPr>
          <w:rFonts w:ascii="Arial" w:hAnsi="Arial"/>
        </w:rPr>
        <w:t xml:space="preserve">more than 9” from the bow riser.  </w:t>
      </w:r>
    </w:p>
    <w:p w14:paraId="361FFFBB" w14:textId="22D34321" w:rsidR="0030327F" w:rsidRPr="005C5CF7" w:rsidRDefault="005C5CF7" w:rsidP="005C5CF7">
      <w:pPr>
        <w:ind w:left="8640" w:hanging="540"/>
        <w:rPr>
          <w:rFonts w:ascii="Arial" w:hAnsi="Arial"/>
          <w:i/>
          <w:sz w:val="18"/>
          <w:szCs w:val="18"/>
        </w:rPr>
      </w:pPr>
      <w:r w:rsidRPr="005C5CF7">
        <w:rPr>
          <w:rFonts w:ascii="Arial" w:hAnsi="Arial"/>
          <w:i/>
          <w:sz w:val="18"/>
          <w:szCs w:val="18"/>
        </w:rPr>
        <w:t>Diagram 1</w:t>
      </w:r>
    </w:p>
    <w:p w14:paraId="4561163D" w14:textId="67993B8E" w:rsidR="005C5CF7" w:rsidRDefault="0030327F" w:rsidP="0030327F">
      <w:pPr>
        <w:pStyle w:val="ListParagraph"/>
        <w:numPr>
          <w:ilvl w:val="0"/>
          <w:numId w:val="21"/>
        </w:numPr>
        <w:rPr>
          <w:rFonts w:ascii="Arial" w:hAnsi="Arial"/>
        </w:rPr>
      </w:pPr>
      <w:r w:rsidRPr="00257971">
        <w:rPr>
          <w:rFonts w:ascii="Arial" w:hAnsi="Arial"/>
        </w:rPr>
        <w:t xml:space="preserve">Any arrow released prematurely that the shooter can’t reach from </w:t>
      </w:r>
    </w:p>
    <w:p w14:paraId="66049FB1" w14:textId="39428404" w:rsidR="0030327F" w:rsidRPr="00257971" w:rsidRDefault="005C5CF7" w:rsidP="005C5CF7">
      <w:pPr>
        <w:pStyle w:val="ListParagraph"/>
        <w:rPr>
          <w:rFonts w:ascii="Arial" w:hAnsi="Arial"/>
        </w:rPr>
      </w:pPr>
      <w:r>
        <w:rPr>
          <w:rFonts w:ascii="Arial" w:hAnsi="Arial"/>
        </w:rPr>
        <w:t>h</w:t>
      </w:r>
      <w:r w:rsidR="0030327F" w:rsidRPr="00257971">
        <w:rPr>
          <w:rFonts w:ascii="Arial" w:hAnsi="Arial"/>
        </w:rPr>
        <w:t>is</w:t>
      </w:r>
      <w:r>
        <w:rPr>
          <w:rFonts w:ascii="Arial" w:hAnsi="Arial"/>
        </w:rPr>
        <w:t>/her</w:t>
      </w:r>
      <w:r w:rsidR="0030327F" w:rsidRPr="00257971">
        <w:rPr>
          <w:rFonts w:ascii="Arial" w:hAnsi="Arial"/>
        </w:rPr>
        <w:t xml:space="preserve"> shooting station will count as a shot. </w:t>
      </w:r>
    </w:p>
    <w:p w14:paraId="5A6F2E3A" w14:textId="0FABBA76" w:rsidR="0030327F" w:rsidRDefault="0030327F" w:rsidP="0030327F">
      <w:pPr>
        <w:ind w:left="720"/>
        <w:rPr>
          <w:rFonts w:ascii="Arial" w:hAnsi="Arial"/>
        </w:rPr>
      </w:pPr>
    </w:p>
    <w:p w14:paraId="13045D57" w14:textId="663A44B6" w:rsidR="00AD44A5" w:rsidRDefault="00615DC1" w:rsidP="0030327F">
      <w:pPr>
        <w:pStyle w:val="ListParagraph"/>
        <w:numPr>
          <w:ilvl w:val="0"/>
          <w:numId w:val="21"/>
        </w:numPr>
        <w:rPr>
          <w:rFonts w:ascii="Arial" w:hAnsi="Arial"/>
        </w:rPr>
      </w:pPr>
      <w:r w:rsidRPr="00615DC1">
        <w:rPr>
          <w:rFonts w:ascii="Arial" w:hAnsi="Arial"/>
        </w:rPr>
        <w:t xml:space="preserve">Arrow </w:t>
      </w:r>
      <w:r w:rsidR="00AE1D54" w:rsidRPr="00615DC1">
        <w:rPr>
          <w:rFonts w:ascii="Arial" w:hAnsi="Arial"/>
        </w:rPr>
        <w:t xml:space="preserve">tips must extend </w:t>
      </w:r>
      <w:r>
        <w:rPr>
          <w:rFonts w:ascii="Arial" w:hAnsi="Arial"/>
        </w:rPr>
        <w:t>1”</w:t>
      </w:r>
      <w:r w:rsidR="00AD44A5">
        <w:rPr>
          <w:rFonts w:ascii="Arial" w:hAnsi="Arial"/>
        </w:rPr>
        <w:t xml:space="preserve"> (from the point of the tip)</w:t>
      </w:r>
      <w:r>
        <w:rPr>
          <w:rFonts w:ascii="Arial" w:hAnsi="Arial"/>
        </w:rPr>
        <w:t xml:space="preserve"> in front of the bow riser</w:t>
      </w:r>
      <w:r w:rsidR="00AE1D54" w:rsidRPr="00615DC1">
        <w:rPr>
          <w:rFonts w:ascii="Arial" w:hAnsi="Arial"/>
        </w:rPr>
        <w:t>.</w:t>
      </w:r>
      <w:r>
        <w:rPr>
          <w:rFonts w:ascii="Arial" w:hAnsi="Arial"/>
        </w:rPr>
        <w:t xml:space="preserve">  </w:t>
      </w:r>
    </w:p>
    <w:p w14:paraId="1099EFF6" w14:textId="770FDFE9" w:rsidR="0030327F" w:rsidRPr="00615DC1" w:rsidRDefault="0026492D" w:rsidP="00AD44A5">
      <w:pPr>
        <w:pStyle w:val="ListParagraph"/>
        <w:rPr>
          <w:rFonts w:ascii="Arial" w:hAnsi="Arial"/>
        </w:rPr>
      </w:pPr>
      <w:r>
        <w:rPr>
          <w:rFonts w:ascii="Arial" w:hAnsi="Arial"/>
          <w:noProof/>
          <w:lang w:eastAsia="en-US"/>
        </w:rPr>
        <w:drawing>
          <wp:anchor distT="0" distB="0" distL="114300" distR="114300" simplePos="0" relativeHeight="251659264" behindDoc="0" locked="0" layoutInCell="1" allowOverlap="1" wp14:anchorId="0CC1FB75" wp14:editId="5D0A40BC">
            <wp:simplePos x="0" y="0"/>
            <wp:positionH relativeFrom="column">
              <wp:posOffset>5084445</wp:posOffset>
            </wp:positionH>
            <wp:positionV relativeFrom="paragraph">
              <wp:posOffset>43180</wp:posOffset>
            </wp:positionV>
            <wp:extent cx="1128395" cy="20180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34 (1).JPG"/>
                    <pic:cNvPicPr/>
                  </pic:nvPicPr>
                  <pic:blipFill>
                    <a:blip r:embed="rId9">
                      <a:extLst>
                        <a:ext uri="{28A0092B-C50C-407E-A947-70E740481C1C}">
                          <a14:useLocalDpi xmlns:a14="http://schemas.microsoft.com/office/drawing/2010/main" val="0"/>
                        </a:ext>
                      </a:extLst>
                    </a:blip>
                    <a:stretch>
                      <a:fillRect/>
                    </a:stretch>
                  </pic:blipFill>
                  <pic:spPr>
                    <a:xfrm>
                      <a:off x="0" y="0"/>
                      <a:ext cx="1128395" cy="2018030"/>
                    </a:xfrm>
                    <a:prstGeom prst="rect">
                      <a:avLst/>
                    </a:prstGeom>
                  </pic:spPr>
                </pic:pic>
              </a:graphicData>
            </a:graphic>
            <wp14:sizeRelH relativeFrom="page">
              <wp14:pctWidth>0</wp14:pctWidth>
            </wp14:sizeRelH>
            <wp14:sizeRelV relativeFrom="page">
              <wp14:pctHeight>0</wp14:pctHeight>
            </wp14:sizeRelV>
          </wp:anchor>
        </w:drawing>
      </w:r>
      <w:r w:rsidR="00615DC1">
        <w:rPr>
          <w:rFonts w:ascii="Arial" w:hAnsi="Arial"/>
        </w:rPr>
        <w:t xml:space="preserve">(See </w:t>
      </w:r>
      <w:r w:rsidR="00D849D1">
        <w:rPr>
          <w:rFonts w:ascii="Arial" w:hAnsi="Arial"/>
        </w:rPr>
        <w:t>D</w:t>
      </w:r>
      <w:r w:rsidR="00615DC1">
        <w:rPr>
          <w:rFonts w:ascii="Arial" w:hAnsi="Arial"/>
        </w:rPr>
        <w:t xml:space="preserve">iagram </w:t>
      </w:r>
      <w:r w:rsidR="00D849D1">
        <w:rPr>
          <w:rFonts w:ascii="Arial" w:hAnsi="Arial"/>
        </w:rPr>
        <w:t>2</w:t>
      </w:r>
      <w:r w:rsidR="00615DC1">
        <w:rPr>
          <w:rFonts w:ascii="Arial" w:hAnsi="Arial"/>
        </w:rPr>
        <w:t>)</w:t>
      </w:r>
      <w:r w:rsidR="00AE1D54" w:rsidRPr="00615DC1">
        <w:rPr>
          <w:rFonts w:ascii="Arial" w:hAnsi="Arial"/>
        </w:rPr>
        <w:t xml:space="preserve"> </w:t>
      </w:r>
    </w:p>
    <w:p w14:paraId="7C976962" w14:textId="25242799" w:rsidR="0030327F" w:rsidRDefault="0030327F" w:rsidP="0030327F">
      <w:pPr>
        <w:pStyle w:val="ListParagraph"/>
        <w:rPr>
          <w:rFonts w:ascii="Arial" w:hAnsi="Arial"/>
        </w:rPr>
      </w:pPr>
    </w:p>
    <w:p w14:paraId="6A3A1DD2" w14:textId="709B88BF" w:rsidR="0030327F" w:rsidRDefault="0030327F" w:rsidP="0030327F">
      <w:pPr>
        <w:pStyle w:val="ListParagraph"/>
        <w:numPr>
          <w:ilvl w:val="0"/>
          <w:numId w:val="21"/>
        </w:numPr>
        <w:rPr>
          <w:rFonts w:ascii="Arial" w:hAnsi="Arial"/>
        </w:rPr>
      </w:pPr>
      <w:r w:rsidRPr="0030327F">
        <w:rPr>
          <w:rFonts w:ascii="Arial" w:hAnsi="Arial"/>
        </w:rPr>
        <w:t>Mechanical releases can be used on compound bows only.</w:t>
      </w:r>
    </w:p>
    <w:p w14:paraId="5296FB59" w14:textId="25B12A7A" w:rsidR="0030327F" w:rsidRDefault="0030327F" w:rsidP="0030327F">
      <w:pPr>
        <w:rPr>
          <w:rFonts w:ascii="Arial" w:hAnsi="Arial"/>
        </w:rPr>
      </w:pPr>
    </w:p>
    <w:p w14:paraId="6A7F92A0" w14:textId="6E7C2FF6" w:rsidR="0026492D" w:rsidRPr="0026492D" w:rsidRDefault="0026492D" w:rsidP="0026492D">
      <w:pPr>
        <w:pStyle w:val="ListParagraph"/>
        <w:numPr>
          <w:ilvl w:val="0"/>
          <w:numId w:val="21"/>
        </w:numPr>
        <w:rPr>
          <w:rFonts w:ascii="Arial" w:hAnsi="Arial"/>
        </w:rPr>
      </w:pPr>
      <w:r>
        <w:rPr>
          <w:rFonts w:ascii="Arial" w:hAnsi="Arial"/>
        </w:rPr>
        <w:t>If mechanical releases are not used, finger tabs must be used.</w:t>
      </w:r>
      <w:r w:rsidRPr="0026492D">
        <w:rPr>
          <w:rFonts w:ascii="Arial" w:hAnsi="Arial"/>
        </w:rPr>
        <w:t xml:space="preserve"> </w:t>
      </w:r>
    </w:p>
    <w:p w14:paraId="3B28E59B" w14:textId="77777777" w:rsidR="0026492D" w:rsidRPr="0030327F" w:rsidRDefault="0026492D" w:rsidP="0030327F">
      <w:pPr>
        <w:rPr>
          <w:rFonts w:ascii="Arial" w:hAnsi="Arial"/>
        </w:rPr>
      </w:pPr>
    </w:p>
    <w:p w14:paraId="05355B0E" w14:textId="201FCD1F" w:rsidR="0030327F" w:rsidRDefault="0030327F" w:rsidP="0030327F">
      <w:pPr>
        <w:pStyle w:val="ListParagraph"/>
        <w:numPr>
          <w:ilvl w:val="0"/>
          <w:numId w:val="21"/>
        </w:numPr>
        <w:rPr>
          <w:rFonts w:ascii="Arial" w:hAnsi="Arial"/>
        </w:rPr>
      </w:pPr>
      <w:r>
        <w:rPr>
          <w:rFonts w:ascii="Arial" w:hAnsi="Arial"/>
        </w:rPr>
        <w:t>Standard NAA whistle commands will be used.</w:t>
      </w:r>
    </w:p>
    <w:p w14:paraId="6AF2D3C4" w14:textId="77777777" w:rsidR="0030327F" w:rsidRPr="0030327F" w:rsidRDefault="0030327F" w:rsidP="0030327F">
      <w:pPr>
        <w:rPr>
          <w:rFonts w:ascii="Arial" w:hAnsi="Arial"/>
        </w:rPr>
      </w:pPr>
    </w:p>
    <w:p w14:paraId="00B30270" w14:textId="5A5B6084" w:rsidR="0030327F" w:rsidRDefault="0030327F" w:rsidP="0026492D">
      <w:pPr>
        <w:pStyle w:val="ListParagraph"/>
        <w:numPr>
          <w:ilvl w:val="0"/>
          <w:numId w:val="21"/>
        </w:numPr>
        <w:ind w:hanging="450"/>
        <w:rPr>
          <w:rFonts w:ascii="Arial" w:hAnsi="Arial"/>
        </w:rPr>
      </w:pPr>
      <w:r>
        <w:rPr>
          <w:rFonts w:ascii="Arial" w:hAnsi="Arial"/>
        </w:rPr>
        <w:t>All shooters must wear arm guards.</w:t>
      </w:r>
    </w:p>
    <w:p w14:paraId="6E713C74" w14:textId="77777777" w:rsidR="0030327F" w:rsidRPr="0030327F" w:rsidRDefault="0030327F" w:rsidP="0030327F">
      <w:pPr>
        <w:rPr>
          <w:rFonts w:ascii="Arial" w:hAnsi="Arial"/>
        </w:rPr>
      </w:pPr>
    </w:p>
    <w:p w14:paraId="09293012" w14:textId="5D673582" w:rsidR="0030327F" w:rsidRDefault="00F23EAC" w:rsidP="00615DC1">
      <w:pPr>
        <w:pStyle w:val="ListParagraph"/>
        <w:numPr>
          <w:ilvl w:val="0"/>
          <w:numId w:val="21"/>
        </w:numPr>
        <w:ind w:hanging="450"/>
        <w:rPr>
          <w:rFonts w:ascii="Arial" w:hAnsi="Arial"/>
        </w:rPr>
      </w:pPr>
      <w:r>
        <w:rPr>
          <w:rFonts w:ascii="Arial" w:hAnsi="Arial"/>
        </w:rPr>
        <w:t>Hip</w:t>
      </w:r>
      <w:r w:rsidR="0030327F">
        <w:rPr>
          <w:rFonts w:ascii="Arial" w:hAnsi="Arial"/>
        </w:rPr>
        <w:t xml:space="preserve"> quiver is required.</w:t>
      </w:r>
    </w:p>
    <w:p w14:paraId="4C09B044" w14:textId="77777777" w:rsidR="00920455" w:rsidRPr="00920455" w:rsidRDefault="00920455" w:rsidP="00920455">
      <w:pPr>
        <w:rPr>
          <w:rFonts w:ascii="Arial" w:hAnsi="Arial"/>
        </w:rPr>
      </w:pPr>
    </w:p>
    <w:p w14:paraId="71992566" w14:textId="53D319C3" w:rsidR="00C41064" w:rsidRDefault="00920455" w:rsidP="00386523">
      <w:pPr>
        <w:pStyle w:val="ListParagraph"/>
        <w:numPr>
          <w:ilvl w:val="0"/>
          <w:numId w:val="21"/>
        </w:numPr>
        <w:ind w:hanging="450"/>
        <w:rPr>
          <w:rFonts w:ascii="Arial" w:hAnsi="Arial"/>
        </w:rPr>
      </w:pPr>
      <w:r w:rsidRPr="00920455">
        <w:rPr>
          <w:rFonts w:ascii="Arial" w:hAnsi="Arial"/>
        </w:rPr>
        <w:t>If an arrow bounces out of the target, shooter will be allowed</w:t>
      </w:r>
      <w:r>
        <w:rPr>
          <w:rFonts w:ascii="Arial" w:hAnsi="Arial"/>
        </w:rPr>
        <w:tab/>
      </w:r>
      <w:r>
        <w:rPr>
          <w:rFonts w:ascii="Arial" w:hAnsi="Arial"/>
        </w:rPr>
        <w:tab/>
        <w:t xml:space="preserve">     </w:t>
      </w:r>
      <w:r w:rsidRPr="00920455">
        <w:rPr>
          <w:rFonts w:ascii="Arial" w:hAnsi="Arial"/>
          <w:i/>
          <w:sz w:val="18"/>
          <w:szCs w:val="18"/>
        </w:rPr>
        <w:t>Diagram 2</w:t>
      </w:r>
    </w:p>
    <w:p w14:paraId="5969914B" w14:textId="77777777" w:rsidR="00920455" w:rsidRDefault="00920455" w:rsidP="00920455">
      <w:pPr>
        <w:ind w:left="720"/>
        <w:rPr>
          <w:rFonts w:ascii="Arial" w:hAnsi="Arial"/>
        </w:rPr>
      </w:pPr>
      <w:r>
        <w:rPr>
          <w:rFonts w:ascii="Arial" w:hAnsi="Arial"/>
        </w:rPr>
        <w:t xml:space="preserve">a reshoot for that arrow.  If arrow is deflected by another arrow, </w:t>
      </w:r>
    </w:p>
    <w:p w14:paraId="43588AB9" w14:textId="07D96BED" w:rsidR="00920455" w:rsidRPr="00920455" w:rsidRDefault="00920455" w:rsidP="00920455">
      <w:pPr>
        <w:ind w:left="720"/>
        <w:rPr>
          <w:rFonts w:ascii="Arial" w:hAnsi="Arial"/>
        </w:rPr>
      </w:pPr>
      <w:r>
        <w:rPr>
          <w:rFonts w:ascii="Arial" w:hAnsi="Arial"/>
        </w:rPr>
        <w:t xml:space="preserve">no reshoot allowed.  </w:t>
      </w:r>
    </w:p>
    <w:p w14:paraId="25DA50C0" w14:textId="77777777" w:rsidR="00920455" w:rsidRPr="00920455" w:rsidRDefault="00920455" w:rsidP="00920455">
      <w:pPr>
        <w:rPr>
          <w:rFonts w:ascii="Arial" w:hAnsi="Arial"/>
        </w:rPr>
      </w:pPr>
    </w:p>
    <w:p w14:paraId="72DFF4F8" w14:textId="77777777" w:rsidR="00920455" w:rsidRDefault="00920455" w:rsidP="00A148D9">
      <w:pPr>
        <w:pStyle w:val="ListParagraph"/>
        <w:ind w:left="360"/>
        <w:rPr>
          <w:rFonts w:ascii="Arial" w:hAnsi="Arial"/>
          <w:b/>
        </w:rPr>
      </w:pPr>
    </w:p>
    <w:p w14:paraId="14C5B1C0" w14:textId="77777777" w:rsidR="00920455" w:rsidRDefault="00920455" w:rsidP="00A148D9">
      <w:pPr>
        <w:pStyle w:val="ListParagraph"/>
        <w:ind w:left="360"/>
        <w:rPr>
          <w:rFonts w:ascii="Arial" w:hAnsi="Arial"/>
          <w:b/>
        </w:rPr>
      </w:pPr>
    </w:p>
    <w:p w14:paraId="7F40DCB3" w14:textId="77777777" w:rsidR="00920455" w:rsidRDefault="00920455" w:rsidP="00A148D9">
      <w:pPr>
        <w:pStyle w:val="ListParagraph"/>
        <w:ind w:left="360"/>
        <w:rPr>
          <w:rFonts w:ascii="Arial" w:hAnsi="Arial"/>
          <w:b/>
        </w:rPr>
      </w:pPr>
    </w:p>
    <w:p w14:paraId="765FC9F1" w14:textId="77777777" w:rsidR="00920455" w:rsidRDefault="00920455" w:rsidP="00A148D9">
      <w:pPr>
        <w:pStyle w:val="ListParagraph"/>
        <w:ind w:left="360"/>
        <w:rPr>
          <w:rFonts w:ascii="Arial" w:hAnsi="Arial"/>
          <w:b/>
        </w:rPr>
      </w:pPr>
    </w:p>
    <w:p w14:paraId="2417178A" w14:textId="6DD49053" w:rsidR="00EE4E0C" w:rsidRPr="00615DC1" w:rsidRDefault="00EE4E0C" w:rsidP="00A148D9">
      <w:pPr>
        <w:pStyle w:val="ListParagraph"/>
        <w:ind w:left="360"/>
        <w:rPr>
          <w:rFonts w:ascii="Arial" w:hAnsi="Arial"/>
          <w:b/>
        </w:rPr>
      </w:pPr>
      <w:r w:rsidRPr="00615DC1">
        <w:rPr>
          <w:rFonts w:ascii="Arial" w:hAnsi="Arial"/>
          <w:b/>
        </w:rPr>
        <w:t>Scoring</w:t>
      </w:r>
    </w:p>
    <w:p w14:paraId="1E6A5E3A" w14:textId="6868BC69" w:rsidR="0026492D" w:rsidRDefault="0026492D" w:rsidP="0026492D">
      <w:pPr>
        <w:ind w:left="720"/>
        <w:rPr>
          <w:rFonts w:ascii="Arial" w:hAnsi="Arial"/>
          <w:i/>
          <w:sz w:val="18"/>
          <w:szCs w:val="18"/>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21A3385A" w14:textId="419CF758" w:rsidR="00D849D1" w:rsidRDefault="00EE4E0C" w:rsidP="00D849D1">
      <w:pPr>
        <w:ind w:left="720"/>
        <w:rPr>
          <w:rFonts w:ascii="Arial" w:hAnsi="Arial"/>
          <w:i/>
          <w:sz w:val="18"/>
          <w:szCs w:val="18"/>
        </w:rPr>
      </w:pPr>
      <w:r>
        <w:rPr>
          <w:rFonts w:ascii="Arial" w:hAnsi="Arial"/>
        </w:rPr>
        <w:t>For Compound bows:</w:t>
      </w:r>
      <w:r w:rsidR="00D849D1">
        <w:rPr>
          <w:rFonts w:ascii="Arial" w:hAnsi="Arial"/>
        </w:rPr>
        <w:tab/>
      </w:r>
      <w:r w:rsidR="00D849D1">
        <w:rPr>
          <w:rFonts w:ascii="Arial" w:hAnsi="Arial"/>
        </w:rPr>
        <w:tab/>
      </w:r>
      <w:r w:rsidR="00D849D1">
        <w:rPr>
          <w:rFonts w:ascii="Arial" w:hAnsi="Arial"/>
        </w:rPr>
        <w:tab/>
      </w:r>
      <w:r w:rsidR="00D849D1">
        <w:rPr>
          <w:rFonts w:ascii="Arial" w:hAnsi="Arial"/>
        </w:rPr>
        <w:tab/>
      </w:r>
      <w:r w:rsidR="00D849D1">
        <w:rPr>
          <w:rFonts w:ascii="Arial" w:hAnsi="Arial"/>
        </w:rPr>
        <w:tab/>
      </w:r>
      <w:r w:rsidR="00D849D1">
        <w:rPr>
          <w:rFonts w:ascii="Arial" w:hAnsi="Arial"/>
        </w:rPr>
        <w:tab/>
      </w:r>
      <w:r w:rsidR="00D849D1">
        <w:rPr>
          <w:rFonts w:ascii="Arial" w:hAnsi="Arial"/>
        </w:rPr>
        <w:tab/>
      </w:r>
      <w:r w:rsidR="00626ADF">
        <w:rPr>
          <w:rFonts w:ascii="Arial" w:hAnsi="Arial"/>
        </w:rPr>
        <w:tab/>
      </w:r>
      <w:r w:rsidR="00626ADF">
        <w:rPr>
          <w:rFonts w:ascii="Arial" w:hAnsi="Arial"/>
        </w:rPr>
        <w:tab/>
      </w:r>
      <w:r w:rsidR="00626ADF">
        <w:rPr>
          <w:rFonts w:ascii="Arial" w:hAnsi="Arial"/>
        </w:rPr>
        <w:tab/>
      </w:r>
      <w:r w:rsidR="00626ADF">
        <w:rPr>
          <w:rFonts w:ascii="Arial" w:hAnsi="Arial"/>
        </w:rPr>
        <w:tab/>
      </w:r>
      <w:r w:rsidR="00626ADF">
        <w:rPr>
          <w:rFonts w:ascii="Arial" w:hAnsi="Arial"/>
        </w:rPr>
        <w:tab/>
      </w:r>
      <w:r w:rsidR="00626ADF">
        <w:rPr>
          <w:rFonts w:ascii="Arial" w:hAnsi="Arial"/>
        </w:rPr>
        <w:tab/>
        <w:t xml:space="preserve">    </w:t>
      </w:r>
    </w:p>
    <w:p w14:paraId="6C460E25" w14:textId="0DB5AADE" w:rsidR="00EE4E0C" w:rsidRPr="005C5CF7" w:rsidRDefault="005C5CF7" w:rsidP="00D849D1">
      <w:pPr>
        <w:ind w:left="720"/>
        <w:rPr>
          <w:rFonts w:ascii="Arial" w:hAnsi="Arial"/>
          <w:i/>
          <w:sz w:val="18"/>
          <w:szCs w:val="18"/>
        </w:rPr>
      </w:pPr>
      <w:r w:rsidRPr="005C5CF7">
        <w:rPr>
          <w:rFonts w:ascii="Arial" w:hAnsi="Arial"/>
          <w:i/>
          <w:sz w:val="18"/>
          <w:szCs w:val="18"/>
        </w:rPr>
        <w:tab/>
      </w:r>
    </w:p>
    <w:p w14:paraId="37AF8651" w14:textId="7E9EC13E" w:rsidR="005C6C42" w:rsidRDefault="005C5CF7" w:rsidP="0026492D">
      <w:pPr>
        <w:pStyle w:val="ListParagraph"/>
        <w:numPr>
          <w:ilvl w:val="0"/>
          <w:numId w:val="24"/>
        </w:numPr>
        <w:jc w:val="both"/>
        <w:rPr>
          <w:rFonts w:ascii="Arial" w:hAnsi="Arial"/>
        </w:rPr>
      </w:pPr>
      <w:r>
        <w:rPr>
          <w:rFonts w:ascii="Arial" w:hAnsi="Arial"/>
        </w:rPr>
        <w:t xml:space="preserve">Five arrows will be shot form 10, 15, 20, and 25 yards, at one, 40cm, 5-color, 10 ring bull’s-eye targets for compound bows.  </w:t>
      </w:r>
      <w:r w:rsidR="00D61021" w:rsidRPr="00D61021">
        <w:rPr>
          <w:rFonts w:ascii="Arial" w:hAnsi="Arial"/>
        </w:rPr>
        <w:t xml:space="preserve">Targets will </w:t>
      </w:r>
      <w:r w:rsidR="00D61021">
        <w:rPr>
          <w:rFonts w:ascii="Arial" w:hAnsi="Arial"/>
        </w:rPr>
        <w:t>b</w:t>
      </w:r>
      <w:r w:rsidR="00D61021" w:rsidRPr="00D61021">
        <w:rPr>
          <w:rFonts w:ascii="Arial" w:hAnsi="Arial"/>
        </w:rPr>
        <w:t xml:space="preserve">e scored </w:t>
      </w:r>
      <w:r w:rsidR="005C6C42">
        <w:rPr>
          <w:rFonts w:ascii="Arial" w:hAnsi="Arial"/>
        </w:rPr>
        <w:t xml:space="preserve">using the </w:t>
      </w:r>
      <w:r w:rsidR="00D61021" w:rsidRPr="00D61021">
        <w:rPr>
          <w:rFonts w:ascii="Arial" w:hAnsi="Arial"/>
        </w:rPr>
        <w:t>color</w:t>
      </w:r>
      <w:r w:rsidR="005C6C42">
        <w:rPr>
          <w:rFonts w:ascii="Arial" w:hAnsi="Arial"/>
        </w:rPr>
        <w:t>ed</w:t>
      </w:r>
      <w:r w:rsidR="00D61021" w:rsidRPr="00D61021">
        <w:rPr>
          <w:rFonts w:ascii="Arial" w:hAnsi="Arial"/>
        </w:rPr>
        <w:t xml:space="preserve"> rings</w:t>
      </w:r>
      <w:r w:rsidR="005C6C42">
        <w:rPr>
          <w:rFonts w:ascii="Arial" w:hAnsi="Arial"/>
        </w:rPr>
        <w:t>.</w:t>
      </w:r>
      <w:r w:rsidR="00D61021" w:rsidRPr="00D61021">
        <w:rPr>
          <w:rFonts w:ascii="Arial" w:hAnsi="Arial"/>
        </w:rPr>
        <w:t xml:space="preserve"> </w:t>
      </w:r>
      <w:r w:rsidR="005C6C42">
        <w:rPr>
          <w:rFonts w:ascii="Arial" w:hAnsi="Arial"/>
        </w:rPr>
        <w:t>Each round will shoot beginning with the</w:t>
      </w:r>
      <w:r w:rsidR="0026492D">
        <w:rPr>
          <w:rFonts w:ascii="Arial" w:hAnsi="Arial"/>
        </w:rPr>
        <w:t xml:space="preserve"> longest</w:t>
      </w:r>
    </w:p>
    <w:p w14:paraId="5699920F" w14:textId="121A2782" w:rsidR="0030327F" w:rsidRPr="00D61021" w:rsidRDefault="005C6C42" w:rsidP="006330F6">
      <w:pPr>
        <w:pStyle w:val="ListParagraph"/>
        <w:ind w:left="1440"/>
        <w:jc w:val="both"/>
        <w:rPr>
          <w:rFonts w:ascii="Arial" w:hAnsi="Arial"/>
        </w:rPr>
      </w:pPr>
      <w:r>
        <w:rPr>
          <w:rFonts w:ascii="Arial" w:hAnsi="Arial"/>
        </w:rPr>
        <w:t>distance and ending with the shortest distance</w:t>
      </w:r>
      <w:r w:rsidR="00D61021" w:rsidRPr="00D61021">
        <w:rPr>
          <w:rFonts w:ascii="Arial" w:hAnsi="Arial"/>
        </w:rPr>
        <w:t>.</w:t>
      </w:r>
    </w:p>
    <w:p w14:paraId="5C852396" w14:textId="77777777" w:rsidR="0030327F" w:rsidRDefault="0030327F" w:rsidP="0030327F">
      <w:pPr>
        <w:rPr>
          <w:rFonts w:ascii="Arial" w:hAnsi="Arial"/>
        </w:rPr>
      </w:pPr>
    </w:p>
    <w:p w14:paraId="7AB31F09" w14:textId="77777777" w:rsidR="0030327F" w:rsidRDefault="00EE4E0C" w:rsidP="00EE4E0C">
      <w:pPr>
        <w:ind w:left="720"/>
        <w:rPr>
          <w:rFonts w:ascii="Arial" w:hAnsi="Arial"/>
        </w:rPr>
      </w:pPr>
      <w:r>
        <w:rPr>
          <w:rFonts w:ascii="Arial" w:hAnsi="Arial"/>
        </w:rPr>
        <w:t>For Recurve bows:</w:t>
      </w:r>
    </w:p>
    <w:p w14:paraId="44BA8B8A" w14:textId="77777777" w:rsidR="00EE4E0C" w:rsidRDefault="00EE4E0C" w:rsidP="00EE4E0C">
      <w:pPr>
        <w:ind w:left="720"/>
        <w:rPr>
          <w:rFonts w:ascii="Arial" w:hAnsi="Arial"/>
        </w:rPr>
      </w:pPr>
    </w:p>
    <w:p w14:paraId="4387FCEE" w14:textId="6E787482" w:rsidR="00EE4E0C" w:rsidRPr="00EE4E0C" w:rsidRDefault="00EE4E0C" w:rsidP="006330F6">
      <w:pPr>
        <w:pStyle w:val="ListParagraph"/>
        <w:numPr>
          <w:ilvl w:val="0"/>
          <w:numId w:val="24"/>
        </w:numPr>
        <w:jc w:val="both"/>
        <w:rPr>
          <w:rFonts w:ascii="Arial" w:hAnsi="Arial"/>
        </w:rPr>
      </w:pPr>
      <w:r>
        <w:rPr>
          <w:rFonts w:ascii="Arial" w:hAnsi="Arial"/>
        </w:rPr>
        <w:t>10 arrows (2 ends of 5 arrows) will be shot from 10 and 15 yards at five 40cm, 5-color, 10-ring bull</w:t>
      </w:r>
      <w:r w:rsidR="005C6C42">
        <w:rPr>
          <w:rFonts w:ascii="Arial" w:hAnsi="Arial"/>
        </w:rPr>
        <w:t>’</w:t>
      </w:r>
      <w:r>
        <w:rPr>
          <w:rFonts w:ascii="Arial" w:hAnsi="Arial"/>
        </w:rPr>
        <w:t xml:space="preserve">s-eye targets.  </w:t>
      </w:r>
      <w:r w:rsidR="00D61021" w:rsidRPr="00D61021">
        <w:rPr>
          <w:rFonts w:ascii="Arial" w:hAnsi="Arial"/>
        </w:rPr>
        <w:t xml:space="preserve">Targets will be scored </w:t>
      </w:r>
      <w:r w:rsidR="005C6C42">
        <w:rPr>
          <w:rFonts w:ascii="Arial" w:hAnsi="Arial"/>
        </w:rPr>
        <w:t>using</w:t>
      </w:r>
      <w:r w:rsidR="00D61021" w:rsidRPr="00D61021">
        <w:rPr>
          <w:rFonts w:ascii="Arial" w:hAnsi="Arial"/>
        </w:rPr>
        <w:t xml:space="preserve"> </w:t>
      </w:r>
      <w:r w:rsidR="00721659">
        <w:rPr>
          <w:rFonts w:ascii="Arial" w:hAnsi="Arial"/>
        </w:rPr>
        <w:t xml:space="preserve">the </w:t>
      </w:r>
      <w:r w:rsidR="00D61021" w:rsidRPr="00D61021">
        <w:rPr>
          <w:rFonts w:ascii="Arial" w:hAnsi="Arial"/>
        </w:rPr>
        <w:t>color</w:t>
      </w:r>
      <w:r w:rsidR="005C6C42">
        <w:rPr>
          <w:rFonts w:ascii="Arial" w:hAnsi="Arial"/>
        </w:rPr>
        <w:t>ed</w:t>
      </w:r>
      <w:r w:rsidR="00D61021" w:rsidRPr="00D61021">
        <w:rPr>
          <w:rFonts w:ascii="Arial" w:hAnsi="Arial"/>
        </w:rPr>
        <w:t xml:space="preserve"> rings.</w:t>
      </w:r>
      <w:r w:rsidR="005C6C42">
        <w:rPr>
          <w:rFonts w:ascii="Arial" w:hAnsi="Arial"/>
        </w:rPr>
        <w:t xml:space="preserve">  Each round will shoot beginning with the longest distance and ending with the shortest distance.</w:t>
      </w:r>
    </w:p>
    <w:p w14:paraId="52FF2175" w14:textId="77777777" w:rsidR="00EE4E0C" w:rsidRPr="00EE4E0C" w:rsidRDefault="00EE4E0C" w:rsidP="006330F6">
      <w:pPr>
        <w:pStyle w:val="ListParagraph"/>
        <w:ind w:left="1440"/>
        <w:jc w:val="both"/>
        <w:rPr>
          <w:rFonts w:ascii="Arial" w:hAnsi="Arial"/>
        </w:rPr>
      </w:pPr>
    </w:p>
    <w:p w14:paraId="20B36E08" w14:textId="5A9865C5" w:rsidR="00EE4E0C" w:rsidRDefault="00EE4E0C" w:rsidP="006330F6">
      <w:pPr>
        <w:pStyle w:val="ListParagraph"/>
        <w:numPr>
          <w:ilvl w:val="0"/>
          <w:numId w:val="24"/>
        </w:numPr>
        <w:jc w:val="both"/>
        <w:rPr>
          <w:rFonts w:ascii="Arial" w:hAnsi="Arial"/>
        </w:rPr>
      </w:pPr>
      <w:r w:rsidRPr="00EE4E0C">
        <w:rPr>
          <w:rFonts w:ascii="Arial" w:hAnsi="Arial"/>
        </w:rPr>
        <w:t>Bull</w:t>
      </w:r>
      <w:r w:rsidR="005C6C42">
        <w:rPr>
          <w:rFonts w:ascii="Arial" w:hAnsi="Arial"/>
        </w:rPr>
        <w:t>’</w:t>
      </w:r>
      <w:r w:rsidRPr="00EE4E0C">
        <w:rPr>
          <w:rFonts w:ascii="Arial" w:hAnsi="Arial"/>
        </w:rPr>
        <w:t>s-eye</w:t>
      </w:r>
      <w:r>
        <w:rPr>
          <w:rFonts w:ascii="Arial" w:hAnsi="Arial"/>
        </w:rPr>
        <w:t xml:space="preserve"> will have a 10-point value with a possible score of 200 points.  Targets will be scored by color ranging from 10 points for a bull</w:t>
      </w:r>
      <w:r w:rsidR="005C6C42">
        <w:rPr>
          <w:rFonts w:ascii="Arial" w:hAnsi="Arial"/>
        </w:rPr>
        <w:t>’</w:t>
      </w:r>
      <w:r>
        <w:rPr>
          <w:rFonts w:ascii="Arial" w:hAnsi="Arial"/>
        </w:rPr>
        <w:t>s-eye to 6 points for a hit within the outermost ring.</w:t>
      </w:r>
    </w:p>
    <w:p w14:paraId="1E90EB4C" w14:textId="77777777" w:rsidR="00EE4E0C" w:rsidRPr="00EE4E0C" w:rsidRDefault="00EE4E0C" w:rsidP="006330F6">
      <w:pPr>
        <w:jc w:val="both"/>
        <w:rPr>
          <w:rFonts w:ascii="Arial" w:hAnsi="Arial"/>
        </w:rPr>
      </w:pPr>
    </w:p>
    <w:p w14:paraId="389F738A" w14:textId="77777777" w:rsidR="00EE4E0C" w:rsidRDefault="00EE4E0C" w:rsidP="006330F6">
      <w:pPr>
        <w:pStyle w:val="ListParagraph"/>
        <w:numPr>
          <w:ilvl w:val="0"/>
          <w:numId w:val="24"/>
        </w:numPr>
        <w:jc w:val="both"/>
        <w:rPr>
          <w:rFonts w:ascii="Arial" w:hAnsi="Arial"/>
        </w:rPr>
      </w:pPr>
      <w:r>
        <w:rPr>
          <w:rFonts w:ascii="Arial" w:hAnsi="Arial"/>
        </w:rPr>
        <w:t>Any arrow passing through targets in a scoring area will be re-shot.</w:t>
      </w:r>
    </w:p>
    <w:p w14:paraId="5820400F" w14:textId="77777777" w:rsidR="00EE4E0C" w:rsidRPr="00EE4E0C" w:rsidRDefault="00EE4E0C" w:rsidP="006330F6">
      <w:pPr>
        <w:jc w:val="both"/>
        <w:rPr>
          <w:rFonts w:ascii="Arial" w:hAnsi="Arial"/>
        </w:rPr>
      </w:pPr>
    </w:p>
    <w:p w14:paraId="684671DD" w14:textId="711FAAA6" w:rsidR="00EE4E0C" w:rsidRDefault="00EE4E0C" w:rsidP="006330F6">
      <w:pPr>
        <w:pStyle w:val="ListParagraph"/>
        <w:numPr>
          <w:ilvl w:val="0"/>
          <w:numId w:val="24"/>
        </w:numPr>
        <w:jc w:val="both"/>
        <w:rPr>
          <w:rFonts w:ascii="Arial" w:hAnsi="Arial"/>
        </w:rPr>
      </w:pPr>
      <w:r>
        <w:rPr>
          <w:rFonts w:ascii="Arial" w:hAnsi="Arial"/>
        </w:rPr>
        <w:t>The highest number of 10X hits will be used as a tiebreaker.  If this does not break the tie, then the highest number 10X hits from the 25-yard line for compound bows and 10X hits from the 15</w:t>
      </w:r>
      <w:r w:rsidR="007230A1">
        <w:rPr>
          <w:rFonts w:ascii="Arial" w:hAnsi="Arial"/>
        </w:rPr>
        <w:t>-</w:t>
      </w:r>
      <w:r>
        <w:rPr>
          <w:rFonts w:ascii="Arial" w:hAnsi="Arial"/>
        </w:rPr>
        <w:t>yard line for recurve bows will be used.  If the tie still exists there will be a shoot off from the 25-yard line (compound bows and 15-yard line for recurve bows).  Each participant involved in the tie will draw for shooting order, and one shot per participant will be taken until the tie is broken.</w:t>
      </w:r>
    </w:p>
    <w:p w14:paraId="718B1322" w14:textId="77777777" w:rsidR="00EE4E0C" w:rsidRPr="00EE4E0C" w:rsidRDefault="00EE4E0C" w:rsidP="006330F6">
      <w:pPr>
        <w:jc w:val="both"/>
        <w:rPr>
          <w:rFonts w:ascii="Arial" w:hAnsi="Arial"/>
        </w:rPr>
      </w:pPr>
    </w:p>
    <w:p w14:paraId="7F69F61C" w14:textId="77777777" w:rsidR="00EE4E0C" w:rsidRDefault="00EE4E0C" w:rsidP="006330F6">
      <w:pPr>
        <w:pStyle w:val="ListParagraph"/>
        <w:numPr>
          <w:ilvl w:val="0"/>
          <w:numId w:val="24"/>
        </w:numPr>
        <w:jc w:val="both"/>
        <w:rPr>
          <w:rFonts w:ascii="Arial" w:hAnsi="Arial"/>
          <w:b/>
        </w:rPr>
      </w:pPr>
      <w:r w:rsidRPr="00EE4E0C">
        <w:rPr>
          <w:rFonts w:ascii="Arial" w:hAnsi="Arial"/>
          <w:b/>
        </w:rPr>
        <w:t>Any challenge of score must be made to the scorer before the arrow is pulled.</w:t>
      </w:r>
    </w:p>
    <w:p w14:paraId="1789D01F" w14:textId="77777777" w:rsidR="005C6C42" w:rsidRPr="005C6C42" w:rsidRDefault="005C6C42" w:rsidP="006330F6">
      <w:pPr>
        <w:jc w:val="both"/>
        <w:rPr>
          <w:rFonts w:ascii="Arial" w:hAnsi="Arial"/>
          <w:b/>
        </w:rPr>
      </w:pPr>
    </w:p>
    <w:p w14:paraId="7E80354D" w14:textId="49C3A6A2" w:rsidR="005C6C42" w:rsidRPr="00EE4E0C" w:rsidRDefault="005C6C42" w:rsidP="006330F6">
      <w:pPr>
        <w:pStyle w:val="ListParagraph"/>
        <w:numPr>
          <w:ilvl w:val="0"/>
          <w:numId w:val="24"/>
        </w:numPr>
        <w:jc w:val="both"/>
        <w:rPr>
          <w:rFonts w:ascii="Arial" w:hAnsi="Arial"/>
          <w:b/>
        </w:rPr>
      </w:pPr>
      <w:r>
        <w:rPr>
          <w:rFonts w:ascii="Arial" w:hAnsi="Arial"/>
          <w:b/>
        </w:rPr>
        <w:t>All participants will be allowed 5 sight-in shots prior to the start of the round.</w:t>
      </w:r>
    </w:p>
    <w:p w14:paraId="459EF740" w14:textId="77777777" w:rsidR="005C6C42" w:rsidRPr="00EE4E0C" w:rsidRDefault="005C6C42" w:rsidP="006330F6">
      <w:pPr>
        <w:jc w:val="both"/>
        <w:rPr>
          <w:rFonts w:ascii="Arial" w:hAnsi="Arial"/>
        </w:rPr>
      </w:pPr>
    </w:p>
    <w:p w14:paraId="4C06CB16" w14:textId="77777777" w:rsidR="00EE4E0C" w:rsidRDefault="00EE4E0C" w:rsidP="006330F6">
      <w:pPr>
        <w:pStyle w:val="ListParagraph"/>
        <w:ind w:left="270"/>
        <w:jc w:val="both"/>
        <w:rPr>
          <w:rFonts w:ascii="Arial" w:hAnsi="Arial"/>
          <w:b/>
        </w:rPr>
      </w:pPr>
      <w:r w:rsidRPr="00EE4E0C">
        <w:rPr>
          <w:rFonts w:ascii="Arial" w:hAnsi="Arial"/>
          <w:b/>
        </w:rPr>
        <w:t>It shall be the responsibility of the registering coach to assure that the equipment of his teams meet regulations.</w:t>
      </w:r>
    </w:p>
    <w:p w14:paraId="5183789F" w14:textId="77777777" w:rsidR="00D61021" w:rsidRDefault="00D61021" w:rsidP="006330F6">
      <w:pPr>
        <w:pStyle w:val="ListParagraph"/>
        <w:ind w:left="1440"/>
        <w:jc w:val="both"/>
        <w:rPr>
          <w:rFonts w:ascii="Arial" w:hAnsi="Arial"/>
          <w:b/>
        </w:rPr>
      </w:pPr>
    </w:p>
    <w:p w14:paraId="5F4EBCFD" w14:textId="77777777" w:rsidR="00A148D9" w:rsidRDefault="00A148D9" w:rsidP="006330F6">
      <w:pPr>
        <w:pStyle w:val="ListParagraph"/>
        <w:ind w:left="1440"/>
        <w:jc w:val="both"/>
        <w:rPr>
          <w:rFonts w:ascii="Arial" w:hAnsi="Arial"/>
          <w:b/>
          <w:u w:val="single"/>
        </w:rPr>
      </w:pPr>
    </w:p>
    <w:p w14:paraId="6AB520FB" w14:textId="77777777" w:rsidR="00A148D9" w:rsidRDefault="00A148D9" w:rsidP="00D61021">
      <w:pPr>
        <w:pStyle w:val="ListParagraph"/>
        <w:ind w:left="1440"/>
        <w:jc w:val="center"/>
        <w:rPr>
          <w:rFonts w:ascii="Arial" w:hAnsi="Arial"/>
          <w:b/>
          <w:u w:val="single"/>
        </w:rPr>
      </w:pPr>
    </w:p>
    <w:p w14:paraId="41BF2CAD" w14:textId="77777777" w:rsidR="00A148D9" w:rsidRDefault="00A148D9" w:rsidP="00D61021">
      <w:pPr>
        <w:pStyle w:val="ListParagraph"/>
        <w:ind w:left="1440"/>
        <w:jc w:val="center"/>
        <w:rPr>
          <w:rFonts w:ascii="Arial" w:hAnsi="Arial"/>
          <w:b/>
          <w:u w:val="single"/>
        </w:rPr>
      </w:pPr>
    </w:p>
    <w:p w14:paraId="5E21CD7A" w14:textId="77777777" w:rsidR="00A148D9" w:rsidRDefault="00A148D9" w:rsidP="00D61021">
      <w:pPr>
        <w:pStyle w:val="ListParagraph"/>
        <w:ind w:left="1440"/>
        <w:jc w:val="center"/>
        <w:rPr>
          <w:rFonts w:ascii="Arial" w:hAnsi="Arial"/>
          <w:b/>
          <w:u w:val="single"/>
        </w:rPr>
      </w:pPr>
    </w:p>
    <w:p w14:paraId="51D498FC" w14:textId="77777777" w:rsidR="00A148D9" w:rsidRDefault="00A148D9" w:rsidP="00D61021">
      <w:pPr>
        <w:pStyle w:val="ListParagraph"/>
        <w:ind w:left="1440"/>
        <w:jc w:val="center"/>
        <w:rPr>
          <w:rFonts w:ascii="Arial" w:hAnsi="Arial"/>
          <w:b/>
          <w:u w:val="single"/>
        </w:rPr>
      </w:pPr>
    </w:p>
    <w:p w14:paraId="3E2621CE" w14:textId="77777777" w:rsidR="00DB2E69" w:rsidRDefault="00DB2E69" w:rsidP="00D61021">
      <w:pPr>
        <w:pStyle w:val="ListParagraph"/>
        <w:ind w:left="1440"/>
        <w:jc w:val="center"/>
        <w:rPr>
          <w:rFonts w:ascii="Arial" w:hAnsi="Arial"/>
          <w:b/>
          <w:u w:val="single"/>
        </w:rPr>
      </w:pPr>
    </w:p>
    <w:p w14:paraId="255ED5D7" w14:textId="77777777" w:rsidR="008A369F" w:rsidRDefault="008A369F" w:rsidP="00D61021">
      <w:pPr>
        <w:pStyle w:val="ListParagraph"/>
        <w:ind w:left="1440"/>
        <w:jc w:val="center"/>
        <w:rPr>
          <w:rFonts w:ascii="Arial" w:hAnsi="Arial"/>
          <w:b/>
          <w:u w:val="single"/>
        </w:rPr>
      </w:pPr>
    </w:p>
    <w:p w14:paraId="57EBB633" w14:textId="77777777" w:rsidR="00DB2E69" w:rsidRDefault="00DB2E69" w:rsidP="00D61021">
      <w:pPr>
        <w:pStyle w:val="ListParagraph"/>
        <w:ind w:left="1440"/>
        <w:jc w:val="center"/>
        <w:rPr>
          <w:rFonts w:ascii="Arial" w:hAnsi="Arial"/>
          <w:b/>
          <w:u w:val="single"/>
        </w:rPr>
      </w:pPr>
    </w:p>
    <w:p w14:paraId="08B99E9E" w14:textId="77777777" w:rsidR="00DB2E69" w:rsidRDefault="00DB2E69" w:rsidP="00D61021">
      <w:pPr>
        <w:pStyle w:val="ListParagraph"/>
        <w:ind w:left="1440"/>
        <w:jc w:val="center"/>
        <w:rPr>
          <w:rFonts w:ascii="Arial" w:hAnsi="Arial"/>
          <w:b/>
          <w:u w:val="single"/>
        </w:rPr>
      </w:pPr>
    </w:p>
    <w:p w14:paraId="045A0F91" w14:textId="07163BD9" w:rsidR="00D61021" w:rsidRPr="004A213A" w:rsidRDefault="00DB2E69" w:rsidP="00DB2E69">
      <w:pPr>
        <w:pStyle w:val="ListParagraph"/>
        <w:ind w:left="270"/>
        <w:jc w:val="center"/>
        <w:rPr>
          <w:rFonts w:ascii="Arial" w:hAnsi="Arial"/>
          <w:b/>
          <w:sz w:val="28"/>
          <w:szCs w:val="28"/>
        </w:rPr>
      </w:pPr>
      <w:r>
        <w:rPr>
          <w:rFonts w:ascii="Arial" w:hAnsi="Arial"/>
          <w:b/>
        </w:rPr>
        <w:t xml:space="preserve"> </w:t>
      </w:r>
      <w:r w:rsidR="00A148D9" w:rsidRPr="004A213A">
        <w:rPr>
          <w:rFonts w:ascii="Arial" w:hAnsi="Arial"/>
          <w:b/>
          <w:sz w:val="28"/>
          <w:szCs w:val="28"/>
        </w:rPr>
        <w:t>ARCHERY RULES</w:t>
      </w:r>
    </w:p>
    <w:p w14:paraId="7C640760" w14:textId="18CCE267" w:rsidR="00A148D9" w:rsidRPr="004A213A" w:rsidRDefault="00DB2E69" w:rsidP="00DB2E69">
      <w:pPr>
        <w:pStyle w:val="ListParagraph"/>
        <w:ind w:left="180"/>
        <w:jc w:val="center"/>
        <w:rPr>
          <w:rFonts w:ascii="Arial" w:hAnsi="Arial"/>
          <w:b/>
          <w:sz w:val="28"/>
          <w:szCs w:val="28"/>
        </w:rPr>
      </w:pPr>
      <w:r w:rsidRPr="004A213A">
        <w:rPr>
          <w:rFonts w:ascii="Arial" w:hAnsi="Arial"/>
          <w:b/>
          <w:sz w:val="28"/>
          <w:szCs w:val="28"/>
        </w:rPr>
        <w:t xml:space="preserve">  SENIOR DIVISION</w:t>
      </w:r>
    </w:p>
    <w:p w14:paraId="2EC74843" w14:textId="77777777" w:rsidR="00257971" w:rsidRDefault="00257971" w:rsidP="00DB2E69">
      <w:pPr>
        <w:pStyle w:val="ListParagraph"/>
        <w:tabs>
          <w:tab w:val="left" w:pos="270"/>
          <w:tab w:val="left" w:pos="1350"/>
        </w:tabs>
        <w:ind w:left="270"/>
        <w:jc w:val="center"/>
        <w:rPr>
          <w:rFonts w:ascii="Arial" w:hAnsi="Arial"/>
          <w:b/>
        </w:rPr>
      </w:pPr>
    </w:p>
    <w:p w14:paraId="291684D8" w14:textId="7CC2A2ED" w:rsidR="00D61021" w:rsidRPr="00257971" w:rsidRDefault="00D61021" w:rsidP="00DB2E69">
      <w:pPr>
        <w:pStyle w:val="ListParagraph"/>
        <w:tabs>
          <w:tab w:val="left" w:pos="270"/>
          <w:tab w:val="left" w:pos="1350"/>
        </w:tabs>
        <w:ind w:left="270"/>
        <w:jc w:val="center"/>
        <w:rPr>
          <w:rFonts w:ascii="Arial" w:hAnsi="Arial"/>
          <w:b/>
          <w:sz w:val="28"/>
          <w:szCs w:val="28"/>
        </w:rPr>
      </w:pPr>
      <w:r w:rsidRPr="00257971">
        <w:rPr>
          <w:rFonts w:ascii="Arial" w:hAnsi="Arial"/>
          <w:b/>
          <w:sz w:val="28"/>
          <w:szCs w:val="28"/>
        </w:rPr>
        <w:t>Recurve and Compound</w:t>
      </w:r>
    </w:p>
    <w:p w14:paraId="5944FA5B" w14:textId="2E2C0A15" w:rsidR="00DB2E69" w:rsidRPr="00CE7C22" w:rsidRDefault="00DB2E69" w:rsidP="00257971">
      <w:pPr>
        <w:pStyle w:val="ListParagraph"/>
        <w:ind w:left="270"/>
        <w:jc w:val="center"/>
        <w:rPr>
          <w:rFonts w:ascii="Arial" w:hAnsi="Arial"/>
          <w:b/>
        </w:rPr>
      </w:pPr>
      <w:r w:rsidRPr="00CE7C22">
        <w:rPr>
          <w:rFonts w:ascii="Arial" w:hAnsi="Arial"/>
          <w:b/>
        </w:rPr>
        <w:t xml:space="preserve">North Carolina </w:t>
      </w:r>
      <w:r>
        <w:rPr>
          <w:rFonts w:ascii="Arial" w:hAnsi="Arial"/>
          <w:b/>
        </w:rPr>
        <w:t xml:space="preserve">Senior </w:t>
      </w:r>
      <w:r w:rsidRPr="00CE7C22">
        <w:rPr>
          <w:rFonts w:ascii="Arial" w:hAnsi="Arial"/>
          <w:b/>
        </w:rPr>
        <w:t>Archery Tournament</w:t>
      </w:r>
      <w:r w:rsidR="00257971">
        <w:rPr>
          <w:rFonts w:ascii="Arial" w:hAnsi="Arial"/>
          <w:b/>
        </w:rPr>
        <w:t xml:space="preserve"> will have two divisions.</w:t>
      </w:r>
    </w:p>
    <w:p w14:paraId="464550FF" w14:textId="08067E0E" w:rsidR="00DB2E69" w:rsidRPr="00CE7C22" w:rsidRDefault="00257971" w:rsidP="00DB2E69">
      <w:pPr>
        <w:pStyle w:val="ListParagraph"/>
        <w:ind w:left="270"/>
        <w:rPr>
          <w:rFonts w:ascii="Arial" w:hAnsi="Arial"/>
          <w:b/>
        </w:rPr>
      </w:pPr>
      <w:r>
        <w:rPr>
          <w:rFonts w:ascii="Arial" w:hAnsi="Arial"/>
          <w:b/>
        </w:rPr>
        <w:t xml:space="preserve"> </w:t>
      </w:r>
    </w:p>
    <w:p w14:paraId="51F167D1" w14:textId="513F333F" w:rsidR="00D61021" w:rsidRDefault="00257971" w:rsidP="00DB2E69">
      <w:pPr>
        <w:pStyle w:val="ListParagraph"/>
        <w:ind w:left="270"/>
        <w:jc w:val="both"/>
        <w:rPr>
          <w:rFonts w:ascii="Arial" w:hAnsi="Arial"/>
        </w:rPr>
      </w:pPr>
      <w:r>
        <w:rPr>
          <w:rFonts w:ascii="Arial" w:hAnsi="Arial"/>
          <w:b/>
        </w:rPr>
        <w:t xml:space="preserve">Philosophy Statement – </w:t>
      </w:r>
      <w:r w:rsidR="00D61021">
        <w:rPr>
          <w:rFonts w:ascii="Arial" w:hAnsi="Arial"/>
        </w:rPr>
        <w:t>We</w:t>
      </w:r>
      <w:r>
        <w:rPr>
          <w:rFonts w:ascii="Arial" w:hAnsi="Arial"/>
        </w:rPr>
        <w:t xml:space="preserve"> </w:t>
      </w:r>
      <w:r w:rsidR="00D61021">
        <w:rPr>
          <w:rFonts w:ascii="Arial" w:hAnsi="Arial"/>
        </w:rPr>
        <w:t>strive to encourage and enable youth to set and obtain goals, and we realize that not all youth and their families aspire to compete at the National level.  The Hunter/Sporter division allows youth to compete with affordable equipment that can be upgraded if interest and goals change.  The Match Division allows youth to learn what it requires to compete at higher levels.</w:t>
      </w:r>
    </w:p>
    <w:p w14:paraId="705DB82F" w14:textId="77777777" w:rsidR="00D61021" w:rsidRDefault="00D61021" w:rsidP="00D61021">
      <w:pPr>
        <w:pStyle w:val="ListParagraph"/>
        <w:rPr>
          <w:rFonts w:ascii="Arial" w:hAnsi="Arial"/>
        </w:rPr>
      </w:pPr>
    </w:p>
    <w:p w14:paraId="30309727" w14:textId="1663D1B6" w:rsidR="00D61021" w:rsidRPr="00D61021" w:rsidRDefault="00D61021" w:rsidP="00DB2E69">
      <w:pPr>
        <w:pStyle w:val="ListParagraph"/>
        <w:ind w:left="270"/>
        <w:rPr>
          <w:rFonts w:ascii="Arial" w:hAnsi="Arial"/>
          <w:b/>
        </w:rPr>
      </w:pPr>
      <w:r w:rsidRPr="00D61021">
        <w:rPr>
          <w:rFonts w:ascii="Arial" w:hAnsi="Arial"/>
          <w:b/>
        </w:rPr>
        <w:t>Hunter/Sporter Division</w:t>
      </w:r>
    </w:p>
    <w:p w14:paraId="5323904E" w14:textId="3140A335" w:rsidR="00D61021" w:rsidRDefault="00D61021" w:rsidP="00DB2E69">
      <w:pPr>
        <w:pStyle w:val="ListParagraph"/>
        <w:ind w:left="270"/>
        <w:rPr>
          <w:rFonts w:ascii="Arial" w:hAnsi="Arial"/>
        </w:rPr>
      </w:pPr>
      <w:r>
        <w:rPr>
          <w:rFonts w:ascii="Arial" w:hAnsi="Arial"/>
        </w:rPr>
        <w:t>Equipment rules are the same as</w:t>
      </w:r>
      <w:r w:rsidR="00DB2E69">
        <w:rPr>
          <w:rFonts w:ascii="Arial" w:hAnsi="Arial"/>
        </w:rPr>
        <w:t xml:space="preserve"> the</w:t>
      </w:r>
      <w:r>
        <w:rPr>
          <w:rFonts w:ascii="Arial" w:hAnsi="Arial"/>
        </w:rPr>
        <w:t xml:space="preserve"> Junior</w:t>
      </w:r>
      <w:r w:rsidR="00DB2E69">
        <w:rPr>
          <w:rFonts w:ascii="Arial" w:hAnsi="Arial"/>
        </w:rPr>
        <w:t xml:space="preserve"> Division</w:t>
      </w:r>
      <w:r>
        <w:rPr>
          <w:rFonts w:ascii="Arial" w:hAnsi="Arial"/>
        </w:rPr>
        <w:t>.</w:t>
      </w:r>
    </w:p>
    <w:p w14:paraId="1DCC5590" w14:textId="77777777" w:rsidR="00D61021" w:rsidRDefault="00D61021" w:rsidP="00D61021">
      <w:pPr>
        <w:pStyle w:val="ListParagraph"/>
        <w:rPr>
          <w:rFonts w:ascii="Arial" w:hAnsi="Arial"/>
        </w:rPr>
      </w:pPr>
    </w:p>
    <w:p w14:paraId="3BC277BD" w14:textId="0C58BC97" w:rsidR="00D61021" w:rsidRDefault="00D61021" w:rsidP="0018138A">
      <w:pPr>
        <w:pStyle w:val="ListParagraph"/>
        <w:ind w:left="270"/>
        <w:jc w:val="both"/>
        <w:rPr>
          <w:rFonts w:ascii="Arial" w:hAnsi="Arial"/>
        </w:rPr>
      </w:pPr>
      <w:r>
        <w:rPr>
          <w:rFonts w:ascii="Arial" w:hAnsi="Arial"/>
          <w:b/>
        </w:rPr>
        <w:t xml:space="preserve">Course of fire – Recurve and Compound – </w:t>
      </w:r>
      <w:r>
        <w:rPr>
          <w:rFonts w:ascii="Arial" w:hAnsi="Arial"/>
        </w:rPr>
        <w:t xml:space="preserve">Five arrows will be shot from 10, 15, 20, and 25 yards, at </w:t>
      </w:r>
      <w:r w:rsidR="00DB2E69">
        <w:rPr>
          <w:rFonts w:ascii="Arial" w:hAnsi="Arial"/>
        </w:rPr>
        <w:t>one</w:t>
      </w:r>
      <w:r>
        <w:rPr>
          <w:rFonts w:ascii="Arial" w:hAnsi="Arial"/>
        </w:rPr>
        <w:t>, 40 cm., 5-color, 10</w:t>
      </w:r>
      <w:r w:rsidR="005C5CF7">
        <w:rPr>
          <w:rFonts w:ascii="Arial" w:hAnsi="Arial"/>
        </w:rPr>
        <w:t xml:space="preserve"> </w:t>
      </w:r>
      <w:r>
        <w:rPr>
          <w:rFonts w:ascii="Arial" w:hAnsi="Arial"/>
        </w:rPr>
        <w:t xml:space="preserve">ring bull’s-eye targets for compound bows.   Targets will be scored </w:t>
      </w:r>
      <w:r w:rsidR="00DB2E69">
        <w:rPr>
          <w:rFonts w:ascii="Arial" w:hAnsi="Arial"/>
        </w:rPr>
        <w:t>using</w:t>
      </w:r>
      <w:r>
        <w:rPr>
          <w:rFonts w:ascii="Arial" w:hAnsi="Arial"/>
        </w:rPr>
        <w:t xml:space="preserve"> color</w:t>
      </w:r>
      <w:r w:rsidR="00DB2E69">
        <w:rPr>
          <w:rFonts w:ascii="Arial" w:hAnsi="Arial"/>
        </w:rPr>
        <w:t>ed</w:t>
      </w:r>
      <w:r>
        <w:rPr>
          <w:rFonts w:ascii="Arial" w:hAnsi="Arial"/>
        </w:rPr>
        <w:t xml:space="preserve"> rings</w:t>
      </w:r>
      <w:r w:rsidR="00DB2E69">
        <w:rPr>
          <w:rFonts w:ascii="Arial" w:hAnsi="Arial"/>
        </w:rPr>
        <w:t>.</w:t>
      </w:r>
      <w:r>
        <w:rPr>
          <w:rFonts w:ascii="Arial" w:hAnsi="Arial"/>
        </w:rPr>
        <w:t xml:space="preserve"> </w:t>
      </w:r>
      <w:r w:rsidR="00DB2E69">
        <w:rPr>
          <w:rFonts w:ascii="Arial" w:hAnsi="Arial"/>
        </w:rPr>
        <w:t xml:space="preserve"> Each round will shoot beginning with the longest distance and ending with the shortest distance.</w:t>
      </w:r>
    </w:p>
    <w:p w14:paraId="10DD0E89" w14:textId="77777777" w:rsidR="00D61021" w:rsidRDefault="00D61021" w:rsidP="0018138A">
      <w:pPr>
        <w:pStyle w:val="ListParagraph"/>
        <w:jc w:val="both"/>
        <w:rPr>
          <w:rFonts w:ascii="Arial" w:hAnsi="Arial"/>
        </w:rPr>
      </w:pPr>
    </w:p>
    <w:p w14:paraId="4ACA6D49" w14:textId="7CCF0A6D" w:rsidR="00D61021" w:rsidRDefault="00CE7C22" w:rsidP="0018138A">
      <w:pPr>
        <w:pStyle w:val="ListParagraph"/>
        <w:ind w:hanging="450"/>
        <w:jc w:val="both"/>
        <w:rPr>
          <w:rFonts w:ascii="Arial" w:hAnsi="Arial"/>
          <w:b/>
        </w:rPr>
      </w:pPr>
      <w:r w:rsidRPr="00CE7C22">
        <w:rPr>
          <w:rFonts w:ascii="Arial" w:hAnsi="Arial"/>
          <w:b/>
        </w:rPr>
        <w:t>Match Division</w:t>
      </w:r>
      <w:r w:rsidR="00DB2E69">
        <w:rPr>
          <w:rFonts w:ascii="Arial" w:hAnsi="Arial"/>
          <w:b/>
        </w:rPr>
        <w:t xml:space="preserve"> – Recurve and Compound</w:t>
      </w:r>
    </w:p>
    <w:p w14:paraId="1F45B28A" w14:textId="77777777" w:rsidR="00CE7C22" w:rsidRDefault="00CE7C22" w:rsidP="0018138A">
      <w:pPr>
        <w:pStyle w:val="ListParagraph"/>
        <w:jc w:val="both"/>
        <w:rPr>
          <w:rFonts w:ascii="Arial" w:hAnsi="Arial"/>
          <w:b/>
        </w:rPr>
      </w:pPr>
    </w:p>
    <w:p w14:paraId="4FDF1054" w14:textId="53873785" w:rsidR="00CE7C22" w:rsidRDefault="00CE7C22" w:rsidP="0018138A">
      <w:pPr>
        <w:pStyle w:val="ListParagraph"/>
        <w:ind w:left="270"/>
        <w:jc w:val="both"/>
        <w:rPr>
          <w:rFonts w:ascii="Arial" w:hAnsi="Arial"/>
        </w:rPr>
      </w:pPr>
      <w:r>
        <w:rPr>
          <w:rFonts w:ascii="Arial" w:hAnsi="Arial"/>
        </w:rPr>
        <w:t>Match Division equipment rules will mirror National rules listed below.</w:t>
      </w:r>
      <w:r w:rsidR="00DB2E69">
        <w:rPr>
          <w:rFonts w:ascii="Arial" w:hAnsi="Arial"/>
        </w:rPr>
        <w:t xml:space="preserve">  Arrows must extend at least 1” </w:t>
      </w:r>
      <w:r w:rsidR="00AD44A5">
        <w:rPr>
          <w:rFonts w:ascii="Arial" w:hAnsi="Arial"/>
        </w:rPr>
        <w:t xml:space="preserve">(from the point of the tip) </w:t>
      </w:r>
      <w:r w:rsidR="00DB2E69">
        <w:rPr>
          <w:rFonts w:ascii="Arial" w:hAnsi="Arial"/>
        </w:rPr>
        <w:t>in front of the bow riser.</w:t>
      </w:r>
    </w:p>
    <w:p w14:paraId="3B824932" w14:textId="77777777" w:rsidR="00CE7C22" w:rsidRDefault="00CE7C22" w:rsidP="0018138A">
      <w:pPr>
        <w:pStyle w:val="ListParagraph"/>
        <w:jc w:val="both"/>
        <w:rPr>
          <w:rFonts w:ascii="Arial" w:hAnsi="Arial"/>
        </w:rPr>
      </w:pPr>
    </w:p>
    <w:p w14:paraId="57F6126C" w14:textId="55005AF7" w:rsidR="00CE7C22" w:rsidRPr="00CE7C22" w:rsidRDefault="00CE7C22" w:rsidP="0018138A">
      <w:pPr>
        <w:pStyle w:val="ListParagraph"/>
        <w:ind w:left="270"/>
        <w:jc w:val="both"/>
        <w:rPr>
          <w:rFonts w:ascii="Arial" w:hAnsi="Arial"/>
        </w:rPr>
      </w:pPr>
      <w:r>
        <w:rPr>
          <w:rFonts w:ascii="Arial" w:hAnsi="Arial"/>
        </w:rPr>
        <w:t>State Tournament Course of fire will be 5 arrows shot from 10, 20, 30 and 40 yards, starting at the longest distance.  Scoring is by ring count 10 to 1, using the 40 cm, 5 color, 10</w:t>
      </w:r>
      <w:r w:rsidR="005C5CF7">
        <w:rPr>
          <w:rFonts w:ascii="Arial" w:hAnsi="Arial"/>
        </w:rPr>
        <w:t xml:space="preserve"> </w:t>
      </w:r>
      <w:r>
        <w:rPr>
          <w:rFonts w:ascii="Arial" w:hAnsi="Arial"/>
        </w:rPr>
        <w:t xml:space="preserve">ring bull’s-eye target. </w:t>
      </w:r>
    </w:p>
    <w:p w14:paraId="3BA9F996" w14:textId="77777777" w:rsidR="0030327F" w:rsidRDefault="0030327F" w:rsidP="0018138A">
      <w:pPr>
        <w:jc w:val="both"/>
        <w:rPr>
          <w:rFonts w:ascii="Arial" w:hAnsi="Arial"/>
        </w:rPr>
      </w:pPr>
    </w:p>
    <w:p w14:paraId="1987F8D9" w14:textId="7BB41BE9" w:rsidR="00CE7C22" w:rsidRDefault="00CE7C22" w:rsidP="0018138A">
      <w:pPr>
        <w:ind w:left="270"/>
        <w:jc w:val="both"/>
        <w:rPr>
          <w:rFonts w:ascii="Arial" w:hAnsi="Arial"/>
        </w:rPr>
      </w:pPr>
      <w:r>
        <w:rPr>
          <w:rFonts w:ascii="Arial" w:hAnsi="Arial"/>
        </w:rPr>
        <w:t>Regional tournaments will use yardage that is possible for their location.</w:t>
      </w:r>
      <w:r w:rsidR="0018138A">
        <w:rPr>
          <w:rFonts w:ascii="Arial" w:hAnsi="Arial"/>
        </w:rPr>
        <w:t xml:space="preserve">  However, all regional participants must shoot and score a total of 20 arrows.</w:t>
      </w:r>
    </w:p>
    <w:p w14:paraId="10626D3C" w14:textId="77777777" w:rsidR="00CE7C22" w:rsidRDefault="00CE7C22" w:rsidP="0018138A">
      <w:pPr>
        <w:jc w:val="both"/>
        <w:rPr>
          <w:rFonts w:ascii="Arial" w:hAnsi="Arial"/>
        </w:rPr>
      </w:pPr>
    </w:p>
    <w:p w14:paraId="046C97B3" w14:textId="3B14B03D" w:rsidR="00CE7C22" w:rsidRDefault="00CE7C22" w:rsidP="0018138A">
      <w:pPr>
        <w:ind w:left="270"/>
        <w:jc w:val="both"/>
        <w:rPr>
          <w:rFonts w:ascii="Arial" w:hAnsi="Arial"/>
        </w:rPr>
      </w:pPr>
      <w:r>
        <w:rPr>
          <w:rFonts w:ascii="Arial" w:hAnsi="Arial"/>
        </w:rPr>
        <w:t xml:space="preserve">Two archery disciplines are </w:t>
      </w:r>
      <w:r w:rsidR="00D47EBD">
        <w:rPr>
          <w:rFonts w:ascii="Arial" w:hAnsi="Arial"/>
        </w:rPr>
        <w:t>recognized</w:t>
      </w:r>
      <w:r>
        <w:rPr>
          <w:rFonts w:ascii="Arial" w:hAnsi="Arial"/>
        </w:rPr>
        <w:t>:  Recurve Archery and Compound Archery.  Both disciplines shoot the same set of three events at the National 4-H Shooting Sports Invitational.</w:t>
      </w:r>
    </w:p>
    <w:p w14:paraId="0A3D3408" w14:textId="77777777" w:rsidR="00CE7C22" w:rsidRDefault="00CE7C22" w:rsidP="00CE7C22">
      <w:pPr>
        <w:ind w:left="720"/>
        <w:rPr>
          <w:rFonts w:ascii="Arial" w:hAnsi="Arial"/>
        </w:rPr>
      </w:pPr>
    </w:p>
    <w:p w14:paraId="04EBE135" w14:textId="568F813B" w:rsidR="00CE7C22" w:rsidRDefault="00CE7C22" w:rsidP="0018138A">
      <w:pPr>
        <w:ind w:left="270"/>
        <w:jc w:val="both"/>
        <w:rPr>
          <w:rFonts w:ascii="Arial" w:hAnsi="Arial"/>
        </w:rPr>
      </w:pPr>
      <w:r>
        <w:rPr>
          <w:rFonts w:ascii="Arial" w:hAnsi="Arial"/>
        </w:rPr>
        <w:t xml:space="preserve">Any bow that uses pulleys or cams is deemed a compound.  Note:  </w:t>
      </w:r>
      <w:r w:rsidR="0018138A">
        <w:rPr>
          <w:rFonts w:ascii="Arial" w:hAnsi="Arial"/>
        </w:rPr>
        <w:t>T</w:t>
      </w:r>
      <w:r>
        <w:rPr>
          <w:rFonts w:ascii="Arial" w:hAnsi="Arial"/>
        </w:rPr>
        <w:t xml:space="preserve">hat while the three governing bodies for the three different events have slightly different requirements or restrictions-for the sake of simplification- the National 4-H Shooting Sports Invitational uses one standard for equipment – for </w:t>
      </w:r>
      <w:r w:rsidRPr="00CE7C22">
        <w:rPr>
          <w:rFonts w:ascii="Arial" w:hAnsi="Arial"/>
          <w:b/>
          <w:i/>
        </w:rPr>
        <w:t>all events.</w:t>
      </w:r>
      <w:r>
        <w:rPr>
          <w:rFonts w:ascii="Arial" w:hAnsi="Arial"/>
          <w:b/>
          <w:i/>
        </w:rPr>
        <w:t xml:space="preserve">  </w:t>
      </w:r>
      <w:r>
        <w:rPr>
          <w:rFonts w:ascii="Arial" w:hAnsi="Arial"/>
        </w:rPr>
        <w:t>Procedural rules, course of fire, scoring, etc. will follow the NGB unless otherwise noted.</w:t>
      </w:r>
    </w:p>
    <w:p w14:paraId="04884D61" w14:textId="77777777" w:rsidR="00A148D9" w:rsidRDefault="00A148D9" w:rsidP="0018138A">
      <w:pPr>
        <w:ind w:left="-630"/>
        <w:jc w:val="both"/>
        <w:rPr>
          <w:rFonts w:ascii="Arial" w:hAnsi="Arial"/>
          <w:b/>
        </w:rPr>
      </w:pPr>
    </w:p>
    <w:p w14:paraId="7C0D399B" w14:textId="77777777" w:rsidR="00A148D9" w:rsidRDefault="00A148D9" w:rsidP="00A148D9">
      <w:pPr>
        <w:ind w:left="-630"/>
        <w:rPr>
          <w:rFonts w:ascii="Arial" w:hAnsi="Arial"/>
          <w:b/>
        </w:rPr>
      </w:pPr>
    </w:p>
    <w:p w14:paraId="2267F86E" w14:textId="77777777" w:rsidR="00A148D9" w:rsidRDefault="00A148D9" w:rsidP="00A148D9">
      <w:pPr>
        <w:ind w:left="-630"/>
        <w:rPr>
          <w:rFonts w:ascii="Arial" w:hAnsi="Arial"/>
          <w:b/>
        </w:rPr>
      </w:pPr>
    </w:p>
    <w:p w14:paraId="5A5DA460" w14:textId="77777777" w:rsidR="0018138A" w:rsidRDefault="0018138A" w:rsidP="00A148D9">
      <w:pPr>
        <w:ind w:left="-630"/>
        <w:rPr>
          <w:rFonts w:ascii="Arial" w:hAnsi="Arial"/>
          <w:b/>
        </w:rPr>
      </w:pPr>
    </w:p>
    <w:p w14:paraId="5577DEF3" w14:textId="77777777" w:rsidR="0018138A" w:rsidRDefault="0018138A" w:rsidP="00A148D9">
      <w:pPr>
        <w:ind w:left="-630"/>
        <w:rPr>
          <w:rFonts w:ascii="Arial" w:hAnsi="Arial"/>
          <w:b/>
        </w:rPr>
      </w:pPr>
    </w:p>
    <w:p w14:paraId="72B0F594" w14:textId="77777777" w:rsidR="0018138A" w:rsidRDefault="0018138A" w:rsidP="00A148D9">
      <w:pPr>
        <w:ind w:left="-630"/>
        <w:rPr>
          <w:rFonts w:ascii="Arial" w:hAnsi="Arial"/>
          <w:b/>
        </w:rPr>
      </w:pPr>
    </w:p>
    <w:p w14:paraId="5623A6C7" w14:textId="77777777" w:rsidR="009D3FD3" w:rsidRDefault="009D3FD3" w:rsidP="00A148D9">
      <w:pPr>
        <w:ind w:left="-630"/>
        <w:rPr>
          <w:rFonts w:ascii="Arial" w:hAnsi="Arial"/>
          <w:b/>
        </w:rPr>
      </w:pPr>
    </w:p>
    <w:p w14:paraId="070ED1A3" w14:textId="77777777" w:rsidR="003D1342" w:rsidRDefault="003D1342" w:rsidP="00A148D9">
      <w:pPr>
        <w:ind w:left="-630"/>
        <w:rPr>
          <w:rFonts w:ascii="Arial" w:hAnsi="Arial"/>
          <w:b/>
        </w:rPr>
      </w:pPr>
    </w:p>
    <w:p w14:paraId="09B25707" w14:textId="77777777" w:rsidR="00A148D9" w:rsidRDefault="00A148D9" w:rsidP="00A148D9">
      <w:pPr>
        <w:ind w:left="-630"/>
        <w:rPr>
          <w:rFonts w:ascii="Arial" w:hAnsi="Arial"/>
          <w:b/>
        </w:rPr>
      </w:pPr>
    </w:p>
    <w:p w14:paraId="19CA5DDF" w14:textId="60B78BDA" w:rsidR="00965344" w:rsidRPr="00965344" w:rsidRDefault="00965344" w:rsidP="009D3FD3">
      <w:pPr>
        <w:ind w:hanging="90"/>
        <w:rPr>
          <w:rFonts w:ascii="Arial" w:hAnsi="Arial"/>
          <w:b/>
        </w:rPr>
      </w:pPr>
      <w:r w:rsidRPr="00965344">
        <w:rPr>
          <w:rFonts w:ascii="Arial" w:hAnsi="Arial"/>
          <w:b/>
        </w:rPr>
        <w:t>Equipment Standard:</w:t>
      </w:r>
    </w:p>
    <w:tbl>
      <w:tblPr>
        <w:tblStyle w:val="TableGrid"/>
        <w:tblW w:w="0" w:type="auto"/>
        <w:tblInd w:w="18" w:type="dxa"/>
        <w:tblLook w:val="04A0" w:firstRow="1" w:lastRow="0" w:firstColumn="1" w:lastColumn="0" w:noHBand="0" w:noVBand="1"/>
      </w:tblPr>
      <w:tblGrid>
        <w:gridCol w:w="2070"/>
        <w:gridCol w:w="4230"/>
        <w:gridCol w:w="3078"/>
      </w:tblGrid>
      <w:tr w:rsidR="00A148D9" w14:paraId="18530E3C" w14:textId="77777777" w:rsidTr="009D3FD3">
        <w:tc>
          <w:tcPr>
            <w:tcW w:w="2070" w:type="dxa"/>
          </w:tcPr>
          <w:p w14:paraId="3DFDF083" w14:textId="77777777" w:rsidR="00965344" w:rsidRDefault="00965344" w:rsidP="00CE7C22">
            <w:pPr>
              <w:rPr>
                <w:rFonts w:ascii="Arial" w:hAnsi="Arial"/>
              </w:rPr>
            </w:pPr>
          </w:p>
        </w:tc>
        <w:tc>
          <w:tcPr>
            <w:tcW w:w="4230" w:type="dxa"/>
          </w:tcPr>
          <w:p w14:paraId="5200B924" w14:textId="7C7D0D9F" w:rsidR="00965344" w:rsidRPr="00965344" w:rsidRDefault="00965344" w:rsidP="00CE7C22">
            <w:pPr>
              <w:rPr>
                <w:rFonts w:ascii="Arial" w:hAnsi="Arial"/>
                <w:b/>
              </w:rPr>
            </w:pPr>
            <w:r w:rsidRPr="00965344">
              <w:rPr>
                <w:rFonts w:ascii="Arial" w:hAnsi="Arial"/>
                <w:b/>
              </w:rPr>
              <w:t>PERMITTED</w:t>
            </w:r>
          </w:p>
        </w:tc>
        <w:tc>
          <w:tcPr>
            <w:tcW w:w="3078" w:type="dxa"/>
          </w:tcPr>
          <w:p w14:paraId="00CB74F8" w14:textId="64808E63" w:rsidR="00965344" w:rsidRPr="00965344" w:rsidRDefault="00965344" w:rsidP="00CE7C22">
            <w:pPr>
              <w:rPr>
                <w:rFonts w:ascii="Arial" w:hAnsi="Arial"/>
                <w:b/>
              </w:rPr>
            </w:pPr>
            <w:r w:rsidRPr="00965344">
              <w:rPr>
                <w:rFonts w:ascii="Arial" w:hAnsi="Arial"/>
                <w:b/>
              </w:rPr>
              <w:t>NOT PERMITTED</w:t>
            </w:r>
          </w:p>
        </w:tc>
      </w:tr>
      <w:tr w:rsidR="00A148D9" w14:paraId="0C5F908A" w14:textId="77777777" w:rsidTr="009D3FD3">
        <w:tc>
          <w:tcPr>
            <w:tcW w:w="2070" w:type="dxa"/>
          </w:tcPr>
          <w:p w14:paraId="4555D9DB" w14:textId="09CA1EC9" w:rsidR="00965344" w:rsidRPr="00965344" w:rsidRDefault="00965344" w:rsidP="00965344">
            <w:pPr>
              <w:rPr>
                <w:rFonts w:ascii="Arial" w:hAnsi="Arial"/>
                <w:b/>
              </w:rPr>
            </w:pPr>
            <w:r w:rsidRPr="00965344">
              <w:rPr>
                <w:rFonts w:ascii="Arial" w:hAnsi="Arial"/>
                <w:b/>
              </w:rPr>
              <w:t>R</w:t>
            </w:r>
            <w:r>
              <w:rPr>
                <w:rFonts w:ascii="Arial" w:hAnsi="Arial"/>
                <w:b/>
              </w:rPr>
              <w:t>ECUR</w:t>
            </w:r>
            <w:r w:rsidR="0018138A">
              <w:rPr>
                <w:rFonts w:ascii="Arial" w:hAnsi="Arial"/>
                <w:b/>
              </w:rPr>
              <w:t>V</w:t>
            </w:r>
            <w:r>
              <w:rPr>
                <w:rFonts w:ascii="Arial" w:hAnsi="Arial"/>
                <w:b/>
              </w:rPr>
              <w:t>E</w:t>
            </w:r>
            <w:r w:rsidRPr="00965344">
              <w:rPr>
                <w:rFonts w:ascii="Arial" w:hAnsi="Arial"/>
                <w:b/>
              </w:rPr>
              <w:t xml:space="preserve"> – Longbows &amp; Recur</w:t>
            </w:r>
            <w:r w:rsidR="00D47EBD">
              <w:rPr>
                <w:rFonts w:ascii="Arial" w:hAnsi="Arial"/>
                <w:b/>
              </w:rPr>
              <w:t>v</w:t>
            </w:r>
            <w:r w:rsidRPr="00965344">
              <w:rPr>
                <w:rFonts w:ascii="Arial" w:hAnsi="Arial"/>
                <w:b/>
              </w:rPr>
              <w:t>e bo</w:t>
            </w:r>
            <w:r>
              <w:rPr>
                <w:rFonts w:ascii="Arial" w:hAnsi="Arial"/>
                <w:b/>
              </w:rPr>
              <w:t>w</w:t>
            </w:r>
            <w:r w:rsidRPr="00965344">
              <w:rPr>
                <w:rFonts w:ascii="Arial" w:hAnsi="Arial"/>
                <w:b/>
              </w:rPr>
              <w:t>s</w:t>
            </w:r>
          </w:p>
        </w:tc>
        <w:tc>
          <w:tcPr>
            <w:tcW w:w="4230" w:type="dxa"/>
          </w:tcPr>
          <w:p w14:paraId="09938589" w14:textId="041277F7" w:rsidR="00965344" w:rsidRDefault="00965344" w:rsidP="00CE7C22">
            <w:pPr>
              <w:rPr>
                <w:rFonts w:ascii="Arial" w:hAnsi="Arial"/>
              </w:rPr>
            </w:pPr>
            <w:r>
              <w:rPr>
                <w:rFonts w:ascii="Arial" w:hAnsi="Arial"/>
              </w:rPr>
              <w:t>One adjustable sight pin or multiple hunting style sight pins may be used; clicker and kisser buttons permitted; Participants may have as many sight pins as deemed necessary; Torque compensators are permitted.  60 lb. maximum draw weight.</w:t>
            </w:r>
          </w:p>
        </w:tc>
        <w:tc>
          <w:tcPr>
            <w:tcW w:w="3078" w:type="dxa"/>
          </w:tcPr>
          <w:p w14:paraId="7B7681D4" w14:textId="5390F0EE" w:rsidR="00965344" w:rsidRDefault="00965344" w:rsidP="00CE7C22">
            <w:pPr>
              <w:rPr>
                <w:rFonts w:ascii="Arial" w:hAnsi="Arial"/>
              </w:rPr>
            </w:pPr>
            <w:r>
              <w:rPr>
                <w:rFonts w:ascii="Arial" w:hAnsi="Arial"/>
              </w:rPr>
              <w:t>String peeps and mechanical release aids.  Optical sights.</w:t>
            </w:r>
          </w:p>
        </w:tc>
      </w:tr>
      <w:tr w:rsidR="00A148D9" w14:paraId="3EB20B89" w14:textId="77777777" w:rsidTr="009D3FD3">
        <w:tc>
          <w:tcPr>
            <w:tcW w:w="2070" w:type="dxa"/>
          </w:tcPr>
          <w:p w14:paraId="4938AE9C" w14:textId="69B73BC4" w:rsidR="00965344" w:rsidRPr="00965344" w:rsidRDefault="00965344" w:rsidP="00CE7C22">
            <w:pPr>
              <w:rPr>
                <w:rFonts w:ascii="Arial" w:hAnsi="Arial"/>
                <w:b/>
              </w:rPr>
            </w:pPr>
            <w:r w:rsidRPr="00965344">
              <w:rPr>
                <w:rFonts w:ascii="Arial" w:hAnsi="Arial"/>
                <w:b/>
              </w:rPr>
              <w:t>COMPOUND</w:t>
            </w:r>
          </w:p>
        </w:tc>
        <w:tc>
          <w:tcPr>
            <w:tcW w:w="4230" w:type="dxa"/>
          </w:tcPr>
          <w:p w14:paraId="1E8F8485" w14:textId="2A0BCDC7" w:rsidR="00965344" w:rsidRDefault="00965344" w:rsidP="00CE7C22">
            <w:pPr>
              <w:rPr>
                <w:rFonts w:ascii="Arial" w:hAnsi="Arial"/>
              </w:rPr>
            </w:pPr>
            <w:r>
              <w:rPr>
                <w:rFonts w:ascii="Arial" w:hAnsi="Arial"/>
              </w:rPr>
              <w:t xml:space="preserve">Release aids, string peeps, optical sights, spirit levels; 60 lb. maximum draw weight.  Multiple pin sights allowed.  </w:t>
            </w:r>
            <w:r w:rsidR="0018138A">
              <w:rPr>
                <w:rFonts w:ascii="Arial" w:hAnsi="Arial"/>
              </w:rPr>
              <w:t>Long stabilizers as well as Z and V bars are permitted.</w:t>
            </w:r>
          </w:p>
        </w:tc>
        <w:tc>
          <w:tcPr>
            <w:tcW w:w="3078" w:type="dxa"/>
          </w:tcPr>
          <w:p w14:paraId="02DBA0BC" w14:textId="21E20D15" w:rsidR="00965344" w:rsidRDefault="00965344" w:rsidP="00CE7C22">
            <w:pPr>
              <w:rPr>
                <w:rFonts w:ascii="Arial" w:hAnsi="Arial"/>
              </w:rPr>
            </w:pPr>
            <w:r>
              <w:rPr>
                <w:rFonts w:ascii="Arial" w:hAnsi="Arial"/>
              </w:rPr>
              <w:t>Overdraw</w:t>
            </w:r>
            <w:r w:rsidR="0018138A">
              <w:rPr>
                <w:rFonts w:ascii="Arial" w:hAnsi="Arial"/>
              </w:rPr>
              <w:t>s</w:t>
            </w:r>
            <w:r>
              <w:rPr>
                <w:rFonts w:ascii="Arial" w:hAnsi="Arial"/>
              </w:rPr>
              <w:t xml:space="preserve"> may not place the arrow rest further than 6 cm from the pivot point of the bow.</w:t>
            </w:r>
          </w:p>
        </w:tc>
      </w:tr>
      <w:tr w:rsidR="00A148D9" w14:paraId="2863DAB7" w14:textId="77777777" w:rsidTr="009D3FD3">
        <w:tc>
          <w:tcPr>
            <w:tcW w:w="2070" w:type="dxa"/>
          </w:tcPr>
          <w:p w14:paraId="4F716C4D" w14:textId="357CC9E9" w:rsidR="00965344" w:rsidRPr="00965344" w:rsidRDefault="00965344" w:rsidP="00CE7C22">
            <w:pPr>
              <w:rPr>
                <w:rFonts w:ascii="Arial" w:hAnsi="Arial"/>
                <w:b/>
              </w:rPr>
            </w:pPr>
            <w:r w:rsidRPr="00965344">
              <w:rPr>
                <w:rFonts w:ascii="Arial" w:hAnsi="Arial"/>
                <w:b/>
              </w:rPr>
              <w:t>ARROWS for both disciplines</w:t>
            </w:r>
          </w:p>
        </w:tc>
        <w:tc>
          <w:tcPr>
            <w:tcW w:w="4230" w:type="dxa"/>
          </w:tcPr>
          <w:p w14:paraId="4D54952C" w14:textId="7DE107AA" w:rsidR="00965344" w:rsidRDefault="00965344" w:rsidP="00CE7C22">
            <w:pPr>
              <w:rPr>
                <w:rFonts w:ascii="Arial" w:hAnsi="Arial"/>
              </w:rPr>
            </w:pPr>
            <w:r>
              <w:rPr>
                <w:rFonts w:ascii="Arial" w:hAnsi="Arial"/>
              </w:rPr>
              <w:t xml:space="preserve">Must meet AMO minimum weight </w:t>
            </w:r>
            <w:r w:rsidR="0018138A">
              <w:rPr>
                <w:rFonts w:ascii="Arial" w:hAnsi="Arial"/>
              </w:rPr>
              <w:t xml:space="preserve">standard; 6 grains arrow weight </w:t>
            </w:r>
            <w:r>
              <w:rPr>
                <w:rFonts w:ascii="Arial" w:hAnsi="Arial"/>
              </w:rPr>
              <w:t>per pound bow peak draw weight.</w:t>
            </w:r>
          </w:p>
        </w:tc>
        <w:tc>
          <w:tcPr>
            <w:tcW w:w="3078" w:type="dxa"/>
          </w:tcPr>
          <w:p w14:paraId="40EB9299" w14:textId="25B41DD2" w:rsidR="00965344" w:rsidRPr="00965344" w:rsidRDefault="00965344" w:rsidP="00CE7C22">
            <w:pPr>
              <w:rPr>
                <w:rFonts w:ascii="Arial" w:hAnsi="Arial"/>
              </w:rPr>
            </w:pPr>
            <w:r>
              <w:rPr>
                <w:rFonts w:ascii="Arial" w:hAnsi="Arial"/>
              </w:rPr>
              <w:t>No arrows larger than 27/64ths in diameter are permitted.</w:t>
            </w:r>
          </w:p>
        </w:tc>
      </w:tr>
    </w:tbl>
    <w:p w14:paraId="07D52B2C" w14:textId="77777777" w:rsidR="00965344" w:rsidRDefault="00965344" w:rsidP="00CE7C22">
      <w:pPr>
        <w:ind w:left="720"/>
        <w:rPr>
          <w:rFonts w:ascii="Arial" w:hAnsi="Arial"/>
        </w:rPr>
      </w:pPr>
    </w:p>
    <w:p w14:paraId="09E8D86F" w14:textId="44C3D751" w:rsidR="00965344" w:rsidRPr="00CE7C22" w:rsidRDefault="00965344" w:rsidP="0018138A">
      <w:pPr>
        <w:ind w:left="-630"/>
        <w:jc w:val="both"/>
        <w:rPr>
          <w:rFonts w:ascii="Arial" w:hAnsi="Arial"/>
        </w:rPr>
      </w:pPr>
      <w:r>
        <w:rPr>
          <w:rFonts w:ascii="Arial" w:hAnsi="Arial"/>
        </w:rPr>
        <w:t>Youth can compete in both Hunter/Sporter and Match as long as equipment meets the guidelines.  Using a Hunter/Sporter type bow in the Match class is permissible, cannot use a Match type bow in Hunter/Sporter.</w:t>
      </w:r>
    </w:p>
    <w:p w14:paraId="76826C79" w14:textId="77777777" w:rsidR="00A148D9" w:rsidRDefault="00A148D9" w:rsidP="0018138A">
      <w:pPr>
        <w:pStyle w:val="ListParagraph"/>
        <w:jc w:val="both"/>
        <w:rPr>
          <w:rFonts w:ascii="Arial" w:hAnsi="Arial"/>
          <w:b/>
        </w:rPr>
      </w:pPr>
    </w:p>
    <w:p w14:paraId="3CEFF42D" w14:textId="77777777" w:rsidR="0018138A" w:rsidRDefault="0018138A" w:rsidP="00EE4E0C">
      <w:pPr>
        <w:pStyle w:val="ListParagraph"/>
        <w:jc w:val="center"/>
        <w:rPr>
          <w:rFonts w:ascii="Arial" w:hAnsi="Arial"/>
          <w:b/>
          <w:u w:val="single"/>
        </w:rPr>
      </w:pPr>
    </w:p>
    <w:p w14:paraId="6466E3ED" w14:textId="2D84F7D7" w:rsidR="0030327F" w:rsidRPr="004A213A" w:rsidRDefault="00A148D9" w:rsidP="00EE4E0C">
      <w:pPr>
        <w:pStyle w:val="ListParagraph"/>
        <w:jc w:val="center"/>
        <w:rPr>
          <w:rFonts w:ascii="Arial" w:hAnsi="Arial"/>
          <w:b/>
          <w:sz w:val="28"/>
          <w:szCs w:val="28"/>
        </w:rPr>
      </w:pPr>
      <w:r w:rsidRPr="004A213A">
        <w:rPr>
          <w:rFonts w:ascii="Arial" w:hAnsi="Arial"/>
          <w:b/>
          <w:sz w:val="28"/>
          <w:szCs w:val="28"/>
        </w:rPr>
        <w:t>MUZZ</w:t>
      </w:r>
      <w:r w:rsidR="00D47EBD" w:rsidRPr="004A213A">
        <w:rPr>
          <w:rFonts w:ascii="Arial" w:hAnsi="Arial"/>
          <w:b/>
          <w:sz w:val="28"/>
          <w:szCs w:val="28"/>
        </w:rPr>
        <w:t>L</w:t>
      </w:r>
      <w:r w:rsidRPr="004A213A">
        <w:rPr>
          <w:rFonts w:ascii="Arial" w:hAnsi="Arial"/>
          <w:b/>
          <w:sz w:val="28"/>
          <w:szCs w:val="28"/>
        </w:rPr>
        <w:t>ELOADING</w:t>
      </w:r>
    </w:p>
    <w:p w14:paraId="5A42F3CE" w14:textId="77777777" w:rsidR="00EE4E0C" w:rsidRDefault="00EE4E0C" w:rsidP="00EE4E0C">
      <w:pPr>
        <w:pStyle w:val="ListParagraph"/>
        <w:jc w:val="center"/>
        <w:rPr>
          <w:rFonts w:ascii="Arial" w:hAnsi="Arial"/>
          <w:b/>
        </w:rPr>
      </w:pPr>
    </w:p>
    <w:p w14:paraId="2EF101C7" w14:textId="77777777" w:rsidR="003A330D" w:rsidRDefault="003A330D" w:rsidP="00D31CE3">
      <w:pPr>
        <w:pStyle w:val="ListParagraph"/>
        <w:numPr>
          <w:ilvl w:val="0"/>
          <w:numId w:val="26"/>
        </w:numPr>
        <w:rPr>
          <w:rFonts w:ascii="Arial" w:hAnsi="Arial"/>
        </w:rPr>
      </w:pPr>
      <w:r>
        <w:rPr>
          <w:rFonts w:ascii="Arial" w:hAnsi="Arial"/>
        </w:rPr>
        <w:t>All participants will need to bring their own guns, powder and ammunition for muzzleloading.</w:t>
      </w:r>
    </w:p>
    <w:p w14:paraId="2E8A3FDF" w14:textId="2826D2AF" w:rsidR="0018138A" w:rsidRDefault="0018138A" w:rsidP="0018138A">
      <w:pPr>
        <w:pStyle w:val="ListParagraph"/>
        <w:numPr>
          <w:ilvl w:val="0"/>
          <w:numId w:val="26"/>
        </w:numPr>
        <w:rPr>
          <w:rFonts w:ascii="Arial" w:hAnsi="Arial"/>
        </w:rPr>
      </w:pPr>
      <w:r>
        <w:rPr>
          <w:rFonts w:ascii="Arial" w:hAnsi="Arial"/>
        </w:rPr>
        <w:t>Powder and balls broug</w:t>
      </w:r>
      <w:r w:rsidR="00D8615E">
        <w:rPr>
          <w:rFonts w:ascii="Arial" w:hAnsi="Arial"/>
        </w:rPr>
        <w:t>ht</w:t>
      </w:r>
      <w:r>
        <w:rPr>
          <w:rFonts w:ascii="Arial" w:hAnsi="Arial"/>
        </w:rPr>
        <w:t xml:space="preserve"> in by participants must be secured and in the possession of the shooting sports instructor when not being used on the range.</w:t>
      </w:r>
    </w:p>
    <w:p w14:paraId="54F18B97" w14:textId="434799BD" w:rsidR="0018138A" w:rsidRPr="0018138A" w:rsidRDefault="003A330D" w:rsidP="003A330D">
      <w:pPr>
        <w:pStyle w:val="ListParagraph"/>
        <w:numPr>
          <w:ilvl w:val="0"/>
          <w:numId w:val="26"/>
        </w:numPr>
        <w:rPr>
          <w:rFonts w:ascii="Arial" w:hAnsi="Arial"/>
        </w:rPr>
      </w:pPr>
      <w:r w:rsidRPr="0018138A">
        <w:rPr>
          <w:rFonts w:ascii="Arial" w:hAnsi="Arial"/>
        </w:rPr>
        <w:t>Any safe muzzleloader will be allowed.</w:t>
      </w:r>
      <w:r w:rsidR="0018138A" w:rsidRPr="0018138A">
        <w:rPr>
          <w:rFonts w:ascii="Arial" w:hAnsi="Arial"/>
        </w:rPr>
        <w:t xml:space="preserve"> </w:t>
      </w:r>
      <w:r w:rsidR="00D8615E">
        <w:rPr>
          <w:rFonts w:ascii="Arial" w:hAnsi="Arial"/>
        </w:rPr>
        <w:t xml:space="preserve"> </w:t>
      </w:r>
      <w:r w:rsidR="00EE4B91">
        <w:rPr>
          <w:rFonts w:ascii="Arial" w:hAnsi="Arial"/>
        </w:rPr>
        <w:t>Just in case there is any confusion we changed from only allowing side lock to allowing ANY, including inlines, because 1) National</w:t>
      </w:r>
      <w:r w:rsidR="005C5CF7">
        <w:rPr>
          <w:rFonts w:ascii="Arial" w:hAnsi="Arial"/>
        </w:rPr>
        <w:t>s</w:t>
      </w:r>
      <w:r w:rsidR="00EE4B91">
        <w:rPr>
          <w:rFonts w:ascii="Arial" w:hAnsi="Arial"/>
        </w:rPr>
        <w:t xml:space="preserve"> allow any, 2) it is easier and safer for left eye shooters.</w:t>
      </w:r>
    </w:p>
    <w:p w14:paraId="6EBE7533" w14:textId="2D9BCCBA" w:rsidR="003A330D" w:rsidRPr="00EE4B91" w:rsidRDefault="00332329" w:rsidP="00332329">
      <w:pPr>
        <w:ind w:firstLine="720"/>
        <w:rPr>
          <w:rFonts w:ascii="Arial" w:hAnsi="Arial"/>
        </w:rPr>
      </w:pPr>
      <w:r>
        <w:rPr>
          <w:rFonts w:ascii="Arial" w:hAnsi="Arial"/>
        </w:rPr>
        <w:t xml:space="preserve">a.  </w:t>
      </w:r>
      <w:r w:rsidR="0018138A" w:rsidRPr="00EE4B91">
        <w:rPr>
          <w:rFonts w:ascii="Arial" w:hAnsi="Arial"/>
        </w:rPr>
        <w:t>Sights will be open iron sights, peep or aperture, no telescopic sights.</w:t>
      </w:r>
    </w:p>
    <w:p w14:paraId="66F3F86F" w14:textId="0BCBC026" w:rsidR="003A330D" w:rsidRDefault="00332329" w:rsidP="00EE4B91">
      <w:pPr>
        <w:pStyle w:val="ListParagraph"/>
        <w:ind w:left="360" w:hanging="360"/>
        <w:rPr>
          <w:rFonts w:ascii="Arial" w:hAnsi="Arial"/>
        </w:rPr>
      </w:pPr>
      <w:r>
        <w:rPr>
          <w:rFonts w:ascii="Arial" w:hAnsi="Arial"/>
        </w:rPr>
        <w:t>4</w:t>
      </w:r>
      <w:r w:rsidR="00EE4B91">
        <w:rPr>
          <w:rFonts w:ascii="Arial" w:hAnsi="Arial"/>
        </w:rPr>
        <w:t xml:space="preserve">.  </w:t>
      </w:r>
      <w:r w:rsidR="003A330D" w:rsidRPr="00296353">
        <w:rPr>
          <w:rFonts w:ascii="Arial" w:hAnsi="Arial"/>
        </w:rPr>
        <w:t>Only patched round ball ammunition is allowed.</w:t>
      </w:r>
    </w:p>
    <w:p w14:paraId="5476726A" w14:textId="1DB1737C" w:rsidR="00EE4B91" w:rsidRPr="00296353" w:rsidRDefault="00332329" w:rsidP="00EE4B91">
      <w:pPr>
        <w:pStyle w:val="ListParagraph"/>
        <w:ind w:left="360" w:hanging="360"/>
        <w:rPr>
          <w:rFonts w:ascii="Arial" w:hAnsi="Arial"/>
        </w:rPr>
      </w:pPr>
      <w:r>
        <w:rPr>
          <w:rFonts w:ascii="Arial" w:hAnsi="Arial"/>
        </w:rPr>
        <w:t>5</w:t>
      </w:r>
      <w:r w:rsidR="00EE4B91">
        <w:rPr>
          <w:rFonts w:ascii="Arial" w:hAnsi="Arial"/>
        </w:rPr>
        <w:t>.  Maximum load allowed will be 60 grains.</w:t>
      </w:r>
    </w:p>
    <w:p w14:paraId="58017784" w14:textId="77777777" w:rsidR="00332329" w:rsidRDefault="00332329" w:rsidP="00332329">
      <w:pPr>
        <w:pStyle w:val="ListParagraph"/>
        <w:numPr>
          <w:ilvl w:val="0"/>
          <w:numId w:val="41"/>
        </w:numPr>
        <w:ind w:left="270" w:hanging="270"/>
        <w:rPr>
          <w:rFonts w:ascii="Arial" w:hAnsi="Arial"/>
        </w:rPr>
      </w:pPr>
      <w:r>
        <w:rPr>
          <w:rFonts w:ascii="Arial" w:hAnsi="Arial"/>
        </w:rPr>
        <w:t xml:space="preserve"> </w:t>
      </w:r>
      <w:r w:rsidR="00EE4B91" w:rsidRPr="00332329">
        <w:rPr>
          <w:rFonts w:ascii="Arial" w:hAnsi="Arial"/>
        </w:rPr>
        <w:t xml:space="preserve">A marked range rod for the unloaded muzzleloader must be in the barrel any time it </w:t>
      </w:r>
      <w:r>
        <w:rPr>
          <w:rFonts w:ascii="Arial" w:hAnsi="Arial"/>
        </w:rPr>
        <w:t xml:space="preserve">  </w:t>
      </w:r>
    </w:p>
    <w:p w14:paraId="452246B3" w14:textId="15C59969" w:rsidR="003A330D" w:rsidRPr="00332329" w:rsidRDefault="00332329" w:rsidP="00332329">
      <w:pPr>
        <w:rPr>
          <w:rFonts w:ascii="Arial" w:hAnsi="Arial"/>
        </w:rPr>
      </w:pPr>
      <w:r>
        <w:rPr>
          <w:rFonts w:ascii="Arial" w:hAnsi="Arial"/>
        </w:rPr>
        <w:t xml:space="preserve">     </w:t>
      </w:r>
      <w:r w:rsidR="00EE4B91" w:rsidRPr="00332329">
        <w:rPr>
          <w:rFonts w:ascii="Arial" w:hAnsi="Arial"/>
        </w:rPr>
        <w:t>is not in the case or being shot.</w:t>
      </w:r>
    </w:p>
    <w:p w14:paraId="0DB2E7E0" w14:textId="32E87716" w:rsidR="003A330D" w:rsidRPr="006B292D" w:rsidRDefault="003A330D" w:rsidP="00332329">
      <w:pPr>
        <w:pStyle w:val="ListParagraph"/>
        <w:numPr>
          <w:ilvl w:val="0"/>
          <w:numId w:val="41"/>
        </w:numPr>
        <w:rPr>
          <w:rFonts w:ascii="Arial" w:hAnsi="Arial"/>
          <w:color w:val="FF0000"/>
        </w:rPr>
      </w:pPr>
      <w:r w:rsidRPr="00332329">
        <w:rPr>
          <w:rFonts w:ascii="Arial" w:hAnsi="Arial"/>
        </w:rPr>
        <w:t xml:space="preserve">Targets for muzzleloading will be the </w:t>
      </w:r>
      <w:r w:rsidR="005E74A6" w:rsidRPr="006B292D">
        <w:rPr>
          <w:rFonts w:ascii="Arial" w:hAnsi="Arial"/>
          <w:color w:val="FF0000"/>
        </w:rPr>
        <w:t>NMLRA 100 yard</w:t>
      </w:r>
      <w:r w:rsidR="00B153A8" w:rsidRPr="006B292D">
        <w:rPr>
          <w:rFonts w:ascii="Arial" w:hAnsi="Arial"/>
          <w:color w:val="FF0000"/>
        </w:rPr>
        <w:t xml:space="preserve"> POYD-1 target </w:t>
      </w:r>
      <w:r w:rsidRPr="006B292D">
        <w:rPr>
          <w:rFonts w:ascii="Arial" w:hAnsi="Arial"/>
        </w:rPr>
        <w:t>from the National Muzzleloading Rifle Association</w:t>
      </w:r>
      <w:r w:rsidR="001D7893" w:rsidRPr="006B292D">
        <w:rPr>
          <w:rFonts w:ascii="Arial" w:hAnsi="Arial"/>
        </w:rPr>
        <w:t xml:space="preserve"> at a distance of 25 yards</w:t>
      </w:r>
      <w:r w:rsidRPr="006B292D">
        <w:rPr>
          <w:rFonts w:ascii="Arial" w:hAnsi="Arial"/>
        </w:rPr>
        <w:t>.</w:t>
      </w:r>
      <w:r w:rsidR="00B153A8" w:rsidRPr="006B292D">
        <w:rPr>
          <w:rFonts w:ascii="Arial" w:hAnsi="Arial"/>
        </w:rPr>
        <w:t xml:space="preserve">  </w:t>
      </w:r>
      <w:r w:rsidR="00B153A8" w:rsidRPr="006B292D">
        <w:rPr>
          <w:rFonts w:ascii="Arial" w:hAnsi="Arial"/>
          <w:color w:val="FF0000"/>
        </w:rPr>
        <w:t>Sighter target will be above actual target.</w:t>
      </w:r>
    </w:p>
    <w:p w14:paraId="5E513670" w14:textId="5FE473E7" w:rsidR="003A330D" w:rsidRPr="00296353" w:rsidRDefault="003A330D" w:rsidP="00EE4B91">
      <w:pPr>
        <w:pStyle w:val="ListParagraph"/>
        <w:numPr>
          <w:ilvl w:val="0"/>
          <w:numId w:val="19"/>
        </w:numPr>
        <w:tabs>
          <w:tab w:val="left" w:pos="630"/>
        </w:tabs>
        <w:ind w:left="360"/>
        <w:rPr>
          <w:rFonts w:ascii="Arial" w:hAnsi="Arial"/>
        </w:rPr>
      </w:pPr>
      <w:r w:rsidRPr="00296353">
        <w:rPr>
          <w:rFonts w:ascii="Arial" w:hAnsi="Arial"/>
        </w:rPr>
        <w:t>Each participant will have 5 shots for score with sighter shots available within the 20 minutes allowed for shooting</w:t>
      </w:r>
      <w:r w:rsidR="00B153A8">
        <w:rPr>
          <w:rFonts w:ascii="Arial" w:hAnsi="Arial"/>
        </w:rPr>
        <w:t>, t</w:t>
      </w:r>
      <w:r w:rsidR="00D8615E">
        <w:rPr>
          <w:rFonts w:ascii="Arial" w:hAnsi="Arial"/>
        </w:rPr>
        <w:t>ime begins when the range is called hot (before capping)</w:t>
      </w:r>
      <w:r w:rsidR="00332329">
        <w:rPr>
          <w:rFonts w:ascii="Arial" w:hAnsi="Arial"/>
        </w:rPr>
        <w:t>.</w:t>
      </w:r>
    </w:p>
    <w:p w14:paraId="01FB4406" w14:textId="7C8864BE" w:rsidR="00586555" w:rsidRPr="00B153A8" w:rsidRDefault="001D7893" w:rsidP="00DD3355">
      <w:pPr>
        <w:pStyle w:val="ListParagraph"/>
        <w:numPr>
          <w:ilvl w:val="0"/>
          <w:numId w:val="19"/>
        </w:numPr>
        <w:ind w:left="270" w:hanging="270"/>
        <w:rPr>
          <w:rFonts w:ascii="Arial" w:hAnsi="Arial"/>
        </w:rPr>
      </w:pPr>
      <w:r w:rsidRPr="00B153A8">
        <w:rPr>
          <w:rFonts w:ascii="Arial" w:hAnsi="Arial"/>
        </w:rPr>
        <w:t xml:space="preserve"> Tie breakers will be decided by the </w:t>
      </w:r>
      <w:r w:rsidR="006B292D">
        <w:rPr>
          <w:rFonts w:ascii="Arial" w:hAnsi="Arial"/>
        </w:rPr>
        <w:t>“</w:t>
      </w:r>
      <w:r w:rsidR="00B153A8" w:rsidRPr="006B292D">
        <w:rPr>
          <w:rFonts w:ascii="Arial" w:hAnsi="Arial"/>
          <w:color w:val="FF0000"/>
        </w:rPr>
        <w:t>X</w:t>
      </w:r>
      <w:r w:rsidR="006B292D" w:rsidRPr="006B292D">
        <w:rPr>
          <w:rFonts w:ascii="Arial" w:hAnsi="Arial"/>
          <w:color w:val="FF0000"/>
        </w:rPr>
        <w:t>”</w:t>
      </w:r>
      <w:r w:rsidR="00B153A8" w:rsidRPr="006B292D">
        <w:rPr>
          <w:rFonts w:ascii="Arial" w:hAnsi="Arial"/>
          <w:color w:val="FF0000"/>
        </w:rPr>
        <w:t xml:space="preserve"> count</w:t>
      </w:r>
      <w:r w:rsidRPr="006B292D">
        <w:rPr>
          <w:rFonts w:ascii="Arial" w:hAnsi="Arial"/>
        </w:rPr>
        <w:t>.</w:t>
      </w:r>
    </w:p>
    <w:p w14:paraId="50025413" w14:textId="33758639" w:rsidR="00D8615E" w:rsidRPr="00296353" w:rsidRDefault="00332329" w:rsidP="00332329">
      <w:pPr>
        <w:pStyle w:val="ListParagraph"/>
        <w:ind w:left="-180" w:firstLine="90"/>
        <w:rPr>
          <w:rFonts w:ascii="Arial" w:hAnsi="Arial"/>
        </w:rPr>
      </w:pPr>
      <w:r>
        <w:rPr>
          <w:rFonts w:ascii="Arial" w:hAnsi="Arial"/>
        </w:rPr>
        <w:t>10</w:t>
      </w:r>
      <w:r w:rsidR="00D8615E">
        <w:rPr>
          <w:rFonts w:ascii="Arial" w:hAnsi="Arial"/>
        </w:rPr>
        <w:t xml:space="preserve">. </w:t>
      </w:r>
      <w:r>
        <w:rPr>
          <w:rFonts w:ascii="Arial" w:hAnsi="Arial"/>
        </w:rPr>
        <w:t xml:space="preserve"> </w:t>
      </w:r>
      <w:r w:rsidR="00D8615E">
        <w:rPr>
          <w:rFonts w:ascii="Arial" w:hAnsi="Arial"/>
        </w:rPr>
        <w:t>NO wooden range rods.</w:t>
      </w:r>
    </w:p>
    <w:p w14:paraId="6CFB8239" w14:textId="77777777" w:rsidR="004B0592" w:rsidRDefault="004B0592" w:rsidP="001D7893">
      <w:pPr>
        <w:tabs>
          <w:tab w:val="left" w:pos="180"/>
        </w:tabs>
        <w:jc w:val="center"/>
        <w:rPr>
          <w:rFonts w:ascii="Arial" w:hAnsi="Arial"/>
          <w:b/>
          <w:u w:val="single"/>
        </w:rPr>
      </w:pPr>
    </w:p>
    <w:p w14:paraId="07BFB661" w14:textId="77777777" w:rsidR="004B0592" w:rsidRDefault="004B0592" w:rsidP="00036261">
      <w:pPr>
        <w:jc w:val="center"/>
        <w:rPr>
          <w:rFonts w:ascii="Arial" w:hAnsi="Arial"/>
          <w:b/>
          <w:u w:val="single"/>
        </w:rPr>
      </w:pPr>
    </w:p>
    <w:p w14:paraId="5E8D08BE" w14:textId="77777777" w:rsidR="003D1342" w:rsidRDefault="003D1342" w:rsidP="00036261">
      <w:pPr>
        <w:jc w:val="center"/>
        <w:rPr>
          <w:rFonts w:ascii="Arial" w:hAnsi="Arial"/>
          <w:b/>
          <w:u w:val="single"/>
        </w:rPr>
      </w:pPr>
    </w:p>
    <w:p w14:paraId="3EAB0549" w14:textId="77777777" w:rsidR="00332329" w:rsidRDefault="00332329" w:rsidP="00036261">
      <w:pPr>
        <w:jc w:val="center"/>
        <w:rPr>
          <w:rFonts w:ascii="Arial" w:hAnsi="Arial"/>
          <w:b/>
          <w:u w:val="single"/>
        </w:rPr>
      </w:pPr>
    </w:p>
    <w:p w14:paraId="0313D797" w14:textId="77777777" w:rsidR="001D7893" w:rsidRDefault="001D7893" w:rsidP="00036261">
      <w:pPr>
        <w:jc w:val="center"/>
        <w:rPr>
          <w:rFonts w:ascii="Arial" w:hAnsi="Arial"/>
          <w:b/>
          <w:u w:val="single"/>
        </w:rPr>
      </w:pPr>
    </w:p>
    <w:p w14:paraId="70CF154F" w14:textId="3B163DD4" w:rsidR="00036261" w:rsidRPr="004A213A" w:rsidRDefault="00A148D9" w:rsidP="00036261">
      <w:pPr>
        <w:jc w:val="center"/>
        <w:rPr>
          <w:rFonts w:ascii="Arial" w:hAnsi="Arial"/>
          <w:b/>
          <w:sz w:val="28"/>
          <w:szCs w:val="28"/>
        </w:rPr>
      </w:pPr>
      <w:r w:rsidRPr="004A213A">
        <w:rPr>
          <w:rFonts w:ascii="Arial" w:hAnsi="Arial"/>
          <w:b/>
          <w:sz w:val="28"/>
          <w:szCs w:val="28"/>
        </w:rPr>
        <w:t>SMALL BORE PISTOL</w:t>
      </w:r>
    </w:p>
    <w:p w14:paraId="6638E039" w14:textId="77777777" w:rsidR="00036261" w:rsidRDefault="00036261" w:rsidP="00036261">
      <w:pPr>
        <w:jc w:val="center"/>
        <w:rPr>
          <w:rFonts w:ascii="Arial" w:hAnsi="Arial"/>
          <w:b/>
        </w:rPr>
      </w:pPr>
    </w:p>
    <w:p w14:paraId="180D44D7" w14:textId="77777777" w:rsidR="00036261" w:rsidRDefault="00036261" w:rsidP="00036261">
      <w:pPr>
        <w:jc w:val="center"/>
        <w:rPr>
          <w:rFonts w:ascii="Arial" w:hAnsi="Arial"/>
          <w:b/>
        </w:rPr>
      </w:pPr>
    </w:p>
    <w:p w14:paraId="0034101C" w14:textId="53C41BAC" w:rsidR="00036261" w:rsidRDefault="00036261" w:rsidP="00586555">
      <w:pPr>
        <w:rPr>
          <w:rFonts w:ascii="Arial" w:hAnsi="Arial"/>
          <w:b/>
        </w:rPr>
      </w:pPr>
      <w:r>
        <w:rPr>
          <w:rFonts w:ascii="Arial" w:hAnsi="Arial"/>
          <w:b/>
        </w:rPr>
        <w:t xml:space="preserve">Slow-fire </w:t>
      </w:r>
      <w:r w:rsidR="001D7893">
        <w:rPr>
          <w:rFonts w:ascii="Arial" w:hAnsi="Arial"/>
          <w:b/>
        </w:rPr>
        <w:t>B</w:t>
      </w:r>
      <w:r>
        <w:rPr>
          <w:rFonts w:ascii="Arial" w:hAnsi="Arial"/>
          <w:b/>
        </w:rPr>
        <w:t>ull</w:t>
      </w:r>
      <w:r w:rsidR="00A148D9">
        <w:rPr>
          <w:rFonts w:ascii="Arial" w:hAnsi="Arial"/>
          <w:b/>
        </w:rPr>
        <w:t>’</w:t>
      </w:r>
      <w:r>
        <w:rPr>
          <w:rFonts w:ascii="Arial" w:hAnsi="Arial"/>
          <w:b/>
        </w:rPr>
        <w:t>s-eye – single stage</w:t>
      </w:r>
    </w:p>
    <w:p w14:paraId="0BC9286D" w14:textId="60E8A65F" w:rsidR="00036261" w:rsidRDefault="00036261" w:rsidP="00036261">
      <w:pPr>
        <w:rPr>
          <w:rFonts w:ascii="Arial" w:hAnsi="Arial"/>
        </w:rPr>
      </w:pPr>
      <w:r w:rsidRPr="00036261">
        <w:rPr>
          <w:rFonts w:ascii="Arial" w:hAnsi="Arial"/>
          <w:b/>
        </w:rPr>
        <w:t>Target:</w:t>
      </w:r>
      <w:r>
        <w:rPr>
          <w:rFonts w:ascii="Arial" w:hAnsi="Arial"/>
        </w:rPr>
        <w:t xml:space="preserve">  NRA B-8</w:t>
      </w:r>
    </w:p>
    <w:p w14:paraId="6F0922C7" w14:textId="77777777" w:rsidR="00A83135" w:rsidRDefault="00A83135" w:rsidP="00036261">
      <w:pPr>
        <w:rPr>
          <w:rFonts w:ascii="Arial" w:hAnsi="Arial"/>
          <w:b/>
        </w:rPr>
      </w:pPr>
    </w:p>
    <w:p w14:paraId="3F209B0A" w14:textId="307593F1" w:rsidR="00036261" w:rsidRDefault="00036261" w:rsidP="00036261">
      <w:pPr>
        <w:rPr>
          <w:rFonts w:ascii="Arial" w:hAnsi="Arial"/>
        </w:rPr>
      </w:pPr>
      <w:r w:rsidRPr="00036261">
        <w:rPr>
          <w:rFonts w:ascii="Arial" w:hAnsi="Arial"/>
          <w:b/>
        </w:rPr>
        <w:t>Distance:</w:t>
      </w:r>
      <w:r>
        <w:rPr>
          <w:rFonts w:ascii="Arial" w:hAnsi="Arial"/>
        </w:rPr>
        <w:t xml:space="preserve">  25 yards</w:t>
      </w:r>
    </w:p>
    <w:p w14:paraId="58437F40" w14:textId="4416FA27" w:rsidR="00036261" w:rsidRDefault="00036261" w:rsidP="00036261">
      <w:pPr>
        <w:rPr>
          <w:rFonts w:ascii="Arial" w:hAnsi="Arial"/>
        </w:rPr>
      </w:pPr>
      <w:r w:rsidRPr="00036261">
        <w:rPr>
          <w:rFonts w:ascii="Arial" w:hAnsi="Arial"/>
          <w:b/>
        </w:rPr>
        <w:t>Course of fire:</w:t>
      </w:r>
      <w:r>
        <w:rPr>
          <w:rFonts w:ascii="Arial" w:hAnsi="Arial"/>
        </w:rPr>
        <w:t xml:space="preserve">  all slow-fire; 20 record shots at 25 yards</w:t>
      </w:r>
    </w:p>
    <w:p w14:paraId="29B9484A" w14:textId="201B707C" w:rsidR="00036261" w:rsidRDefault="00036261" w:rsidP="00036261">
      <w:pPr>
        <w:rPr>
          <w:rFonts w:ascii="Arial" w:hAnsi="Arial"/>
        </w:rPr>
      </w:pPr>
      <w:r w:rsidRPr="00036261">
        <w:rPr>
          <w:rFonts w:ascii="Arial" w:hAnsi="Arial"/>
          <w:b/>
        </w:rPr>
        <w:t>Time Limit:</w:t>
      </w:r>
      <w:r>
        <w:rPr>
          <w:rFonts w:ascii="Arial" w:hAnsi="Arial"/>
        </w:rPr>
        <w:t xml:space="preserve">  5 shots per 5</w:t>
      </w:r>
      <w:r w:rsidR="00A83135">
        <w:rPr>
          <w:rFonts w:ascii="Arial" w:hAnsi="Arial"/>
        </w:rPr>
        <w:t>-</w:t>
      </w:r>
      <w:r>
        <w:rPr>
          <w:rFonts w:ascii="Arial" w:hAnsi="Arial"/>
        </w:rPr>
        <w:t>minute string</w:t>
      </w:r>
    </w:p>
    <w:p w14:paraId="70365E4D" w14:textId="77777777" w:rsidR="00A83135" w:rsidRDefault="00A83135" w:rsidP="00036261">
      <w:pPr>
        <w:rPr>
          <w:rFonts w:ascii="Arial" w:hAnsi="Arial"/>
          <w:b/>
        </w:rPr>
      </w:pPr>
    </w:p>
    <w:p w14:paraId="3076271B" w14:textId="41F68D6C" w:rsidR="00A83135" w:rsidRDefault="00036261" w:rsidP="004076F0">
      <w:pPr>
        <w:jc w:val="both"/>
        <w:rPr>
          <w:rFonts w:ascii="Arial" w:hAnsi="Arial"/>
        </w:rPr>
      </w:pPr>
      <w:r w:rsidRPr="00036261">
        <w:rPr>
          <w:rFonts w:ascii="Arial" w:hAnsi="Arial"/>
          <w:b/>
        </w:rPr>
        <w:t>Equipment:</w:t>
      </w:r>
      <w:r>
        <w:rPr>
          <w:rFonts w:ascii="Arial" w:hAnsi="Arial"/>
          <w:b/>
        </w:rPr>
        <w:t xml:space="preserve">  </w:t>
      </w:r>
      <w:r w:rsidR="00A83135">
        <w:rPr>
          <w:rFonts w:ascii="Arial" w:hAnsi="Arial"/>
        </w:rPr>
        <w:t>Rule 3.4 .22 caliber pistol or revolver – any pistol (single shot or semi-automatic) or revolver using a .22 caliber rim-fire, barrel length, including cylinder, not more than 10 inches.  Trigger pull</w:t>
      </w:r>
      <w:r w:rsidR="00D8615E">
        <w:rPr>
          <w:rFonts w:ascii="Arial" w:hAnsi="Arial"/>
        </w:rPr>
        <w:t>s</w:t>
      </w:r>
      <w:r w:rsidR="00480D8F">
        <w:rPr>
          <w:rFonts w:ascii="Arial" w:hAnsi="Arial"/>
        </w:rPr>
        <w:t xml:space="preserve"> </w:t>
      </w:r>
      <w:r w:rsidR="00A83135">
        <w:rPr>
          <w:rFonts w:ascii="Arial" w:hAnsi="Arial"/>
        </w:rPr>
        <w:t>not less than 2 pounds.  Any sights, including telescopic, are permitted with the EXCEPTION of those sights that project an image on the target.  Open sights may be adjustable but not over 10 inches apart measured from the apex of the front sight.  Any sighting device programmed to activate the firing mechanism is prohibited.  All standard safety features of gun must operate properly.</w:t>
      </w:r>
    </w:p>
    <w:p w14:paraId="50D3F920" w14:textId="77777777" w:rsidR="00A83135" w:rsidRDefault="00A83135" w:rsidP="004076F0">
      <w:pPr>
        <w:jc w:val="both"/>
        <w:rPr>
          <w:rFonts w:ascii="Arial" w:hAnsi="Arial"/>
        </w:rPr>
      </w:pPr>
    </w:p>
    <w:p w14:paraId="70CC96B2" w14:textId="0D97A082" w:rsidR="00A83135" w:rsidRDefault="00A83135" w:rsidP="00036261">
      <w:pPr>
        <w:rPr>
          <w:rFonts w:ascii="Arial" w:hAnsi="Arial"/>
        </w:rPr>
      </w:pPr>
      <w:r>
        <w:rPr>
          <w:rFonts w:ascii="Arial" w:hAnsi="Arial"/>
          <w:b/>
        </w:rPr>
        <w:t xml:space="preserve">Shooting Position:  </w:t>
      </w:r>
      <w:r>
        <w:rPr>
          <w:rFonts w:ascii="Arial" w:hAnsi="Arial"/>
        </w:rPr>
        <w:t>two-hand</w:t>
      </w:r>
      <w:r w:rsidR="00AF0982">
        <w:rPr>
          <w:rFonts w:ascii="Arial" w:hAnsi="Arial"/>
        </w:rPr>
        <w:t>ed</w:t>
      </w:r>
      <w:r>
        <w:rPr>
          <w:rFonts w:ascii="Arial" w:hAnsi="Arial"/>
        </w:rPr>
        <w:t xml:space="preserve"> standing</w:t>
      </w:r>
      <w:r w:rsidR="00AD44A5">
        <w:rPr>
          <w:rFonts w:ascii="Arial" w:hAnsi="Arial"/>
        </w:rPr>
        <w:t xml:space="preserve"> (Participant can shoot one handed at the discretion of the Coach.)</w:t>
      </w:r>
    </w:p>
    <w:p w14:paraId="61AD5653" w14:textId="77777777" w:rsidR="00A83135" w:rsidRDefault="00A83135" w:rsidP="00036261">
      <w:pPr>
        <w:rPr>
          <w:rFonts w:ascii="Arial" w:hAnsi="Arial"/>
        </w:rPr>
      </w:pPr>
    </w:p>
    <w:p w14:paraId="0A69CEF2" w14:textId="29E2B4AC" w:rsidR="00A83135" w:rsidRDefault="00A83135" w:rsidP="00036261">
      <w:pPr>
        <w:rPr>
          <w:rFonts w:ascii="Arial" w:hAnsi="Arial"/>
        </w:rPr>
      </w:pPr>
      <w:r>
        <w:rPr>
          <w:rFonts w:ascii="Arial" w:hAnsi="Arial"/>
          <w:b/>
        </w:rPr>
        <w:t xml:space="preserve">Rules:  </w:t>
      </w:r>
      <w:r>
        <w:rPr>
          <w:rFonts w:ascii="Arial" w:hAnsi="Arial"/>
        </w:rPr>
        <w:t>NRA Conventional Pistol Rules CP16650 (most recent printing)</w:t>
      </w:r>
    </w:p>
    <w:p w14:paraId="3D1A029A" w14:textId="77777777" w:rsidR="00A83135" w:rsidRPr="007E375E" w:rsidRDefault="00A83135" w:rsidP="00036261">
      <w:pPr>
        <w:rPr>
          <w:rFonts w:ascii="Arial" w:hAnsi="Arial"/>
          <w:color w:val="000000" w:themeColor="text1"/>
        </w:rPr>
      </w:pPr>
    </w:p>
    <w:p w14:paraId="793A0572" w14:textId="42AF9CC6" w:rsidR="00A83135" w:rsidRPr="007E375E" w:rsidRDefault="00A83135" w:rsidP="00036261">
      <w:pPr>
        <w:rPr>
          <w:rFonts w:ascii="Arial" w:hAnsi="Arial"/>
          <w:color w:val="000000" w:themeColor="text1"/>
          <w:sz w:val="22"/>
          <w:szCs w:val="22"/>
        </w:rPr>
      </w:pPr>
      <w:r w:rsidRPr="007E375E">
        <w:rPr>
          <w:rFonts w:ascii="Arial" w:hAnsi="Arial"/>
          <w:b/>
          <w:color w:val="000000" w:themeColor="text1"/>
        </w:rPr>
        <w:t>Information:</w:t>
      </w:r>
      <w:r w:rsidRPr="007E375E">
        <w:rPr>
          <w:rFonts w:ascii="Arial" w:hAnsi="Arial"/>
          <w:color w:val="000000" w:themeColor="text1"/>
        </w:rPr>
        <w:t xml:space="preserve">  </w:t>
      </w:r>
      <w:hyperlink r:id="rId10" w:history="1">
        <w:r w:rsidRPr="007E375E">
          <w:rPr>
            <w:rStyle w:val="Hyperlink"/>
            <w:rFonts w:ascii="Arial" w:hAnsi="Arial"/>
            <w:color w:val="000000" w:themeColor="text1"/>
            <w:sz w:val="22"/>
            <w:szCs w:val="22"/>
            <w:u w:val="none"/>
          </w:rPr>
          <w:t>http://compete.nra.org/documents/pdf/compete/RuleBooks/Pistol/pistol-book.pdf</w:t>
        </w:r>
      </w:hyperlink>
    </w:p>
    <w:p w14:paraId="41EFD3E2" w14:textId="77777777" w:rsidR="00A83135" w:rsidRPr="00A83135" w:rsidRDefault="00A83135" w:rsidP="00036261">
      <w:pPr>
        <w:rPr>
          <w:rFonts w:ascii="Arial" w:hAnsi="Arial"/>
        </w:rPr>
      </w:pPr>
    </w:p>
    <w:p w14:paraId="661E3F1B" w14:textId="1B2D5824" w:rsidR="00A83135" w:rsidRPr="00AF0982" w:rsidRDefault="00A83135" w:rsidP="00036261">
      <w:pPr>
        <w:rPr>
          <w:rFonts w:ascii="Arial" w:hAnsi="Arial"/>
          <w:b/>
        </w:rPr>
      </w:pPr>
      <w:r w:rsidRPr="00AF0982">
        <w:rPr>
          <w:rFonts w:ascii="Arial" w:hAnsi="Arial"/>
          <w:b/>
        </w:rPr>
        <w:t xml:space="preserve">All shooters must be 14 years of age </w:t>
      </w:r>
      <w:r w:rsidR="00B153A8" w:rsidRPr="006B292D">
        <w:rPr>
          <w:rFonts w:ascii="Arial" w:hAnsi="Arial"/>
          <w:b/>
          <w:color w:val="FF0000"/>
        </w:rPr>
        <w:t xml:space="preserve">(as of January 1, 2017) </w:t>
      </w:r>
      <w:r w:rsidRPr="00AF0982">
        <w:rPr>
          <w:rFonts w:ascii="Arial" w:hAnsi="Arial"/>
          <w:b/>
        </w:rPr>
        <w:t>or older to participate.</w:t>
      </w:r>
    </w:p>
    <w:p w14:paraId="7638B216" w14:textId="77777777" w:rsidR="00A83135" w:rsidRDefault="00A83135" w:rsidP="00036261">
      <w:pPr>
        <w:rPr>
          <w:rFonts w:ascii="Arial" w:hAnsi="Arial"/>
        </w:rPr>
      </w:pPr>
    </w:p>
    <w:p w14:paraId="1039BA31" w14:textId="332C7C27" w:rsidR="00036261" w:rsidRPr="00036261" w:rsidRDefault="00EE4B91" w:rsidP="004A213A">
      <w:pPr>
        <w:jc w:val="both"/>
        <w:rPr>
          <w:rFonts w:ascii="Arial" w:hAnsi="Arial"/>
          <w:b/>
        </w:rPr>
      </w:pPr>
      <w:r>
        <w:rPr>
          <w:rFonts w:ascii="Arial" w:hAnsi="Arial"/>
          <w:b/>
          <w:highlight w:val="yellow"/>
        </w:rPr>
        <w:t xml:space="preserve">Federal Law:  </w:t>
      </w:r>
      <w:r w:rsidR="00A83135" w:rsidRPr="00A83135">
        <w:rPr>
          <w:rFonts w:ascii="Arial" w:hAnsi="Arial"/>
          <w:b/>
          <w:highlight w:val="yellow"/>
        </w:rPr>
        <w:t xml:space="preserve">All shooters must have a permission slip signed by </w:t>
      </w:r>
      <w:r w:rsidR="00A83135">
        <w:rPr>
          <w:rFonts w:ascii="Arial" w:hAnsi="Arial"/>
          <w:b/>
          <w:highlight w:val="yellow"/>
        </w:rPr>
        <w:t>a</w:t>
      </w:r>
      <w:r w:rsidR="00A83135" w:rsidRPr="00A83135">
        <w:rPr>
          <w:rFonts w:ascii="Arial" w:hAnsi="Arial"/>
          <w:b/>
          <w:highlight w:val="yellow"/>
        </w:rPr>
        <w:t xml:space="preserve"> parent giving permission </w:t>
      </w:r>
      <w:r w:rsidR="005B3CB1">
        <w:rPr>
          <w:rFonts w:ascii="Arial" w:hAnsi="Arial"/>
          <w:b/>
          <w:highlight w:val="yellow"/>
        </w:rPr>
        <w:t>to shoot a pistol at the Eastern</w:t>
      </w:r>
      <w:r w:rsidR="00A83135" w:rsidRPr="00A83135">
        <w:rPr>
          <w:rFonts w:ascii="Arial" w:hAnsi="Arial"/>
          <w:b/>
          <w:highlight w:val="yellow"/>
        </w:rPr>
        <w:t xml:space="preserve"> Regional Tournament</w:t>
      </w:r>
      <w:r w:rsidR="00332329">
        <w:rPr>
          <w:rFonts w:ascii="Arial" w:hAnsi="Arial"/>
          <w:b/>
          <w:highlight w:val="yellow"/>
        </w:rPr>
        <w:t>,</w:t>
      </w:r>
      <w:r w:rsidR="005B3CB1">
        <w:rPr>
          <w:rFonts w:ascii="Arial" w:hAnsi="Arial"/>
          <w:b/>
          <w:highlight w:val="yellow"/>
        </w:rPr>
        <w:t xml:space="preserve"> for Saturday, August 26th</w:t>
      </w:r>
      <w:r w:rsidR="00332329">
        <w:rPr>
          <w:rFonts w:ascii="Arial" w:hAnsi="Arial"/>
          <w:b/>
          <w:highlight w:val="yellow"/>
        </w:rPr>
        <w:t>,</w:t>
      </w:r>
      <w:r w:rsidR="005B3CB1">
        <w:rPr>
          <w:rFonts w:ascii="Arial" w:hAnsi="Arial"/>
          <w:b/>
          <w:highlight w:val="yellow"/>
        </w:rPr>
        <w:t xml:space="preserve"> at the Eastern 4-H Center</w:t>
      </w:r>
      <w:r w:rsidR="00A83135" w:rsidRPr="00A83135">
        <w:rPr>
          <w:rFonts w:ascii="Arial" w:hAnsi="Arial"/>
          <w:b/>
          <w:highlight w:val="yellow"/>
        </w:rPr>
        <w:t xml:space="preserve"> Range.</w:t>
      </w:r>
      <w:r w:rsidR="00A83135" w:rsidRPr="00A83135">
        <w:rPr>
          <w:rFonts w:ascii="Arial" w:hAnsi="Arial"/>
          <w:b/>
        </w:rPr>
        <w:t xml:space="preserve">  </w:t>
      </w:r>
    </w:p>
    <w:sectPr w:rsidR="00036261" w:rsidRPr="00036261" w:rsidSect="0026492D">
      <w:footerReference w:type="even" r:id="rId11"/>
      <w:footerReference w:type="default" r:id="rId12"/>
      <w:pgSz w:w="12240" w:h="15840"/>
      <w:pgMar w:top="729" w:right="1440" w:bottom="1008" w:left="135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D1834" w14:textId="77777777" w:rsidR="00EB3DF6" w:rsidRDefault="00EB3DF6" w:rsidP="001F63A1">
      <w:r>
        <w:separator/>
      </w:r>
    </w:p>
  </w:endnote>
  <w:endnote w:type="continuationSeparator" w:id="0">
    <w:p w14:paraId="5C363942" w14:textId="77777777" w:rsidR="00EB3DF6" w:rsidRDefault="00EB3DF6" w:rsidP="001F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36A82" w14:textId="77777777" w:rsidR="00AD44A5" w:rsidRDefault="00AD44A5" w:rsidP="001F63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D2102C" w14:textId="77777777" w:rsidR="00AD44A5" w:rsidRDefault="00AD44A5" w:rsidP="001F63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E4E9A" w14:textId="77777777" w:rsidR="00AD44A5" w:rsidRDefault="00AD44A5" w:rsidP="001F63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3DF6">
      <w:rPr>
        <w:rStyle w:val="PageNumber"/>
        <w:noProof/>
      </w:rPr>
      <w:t>1</w:t>
    </w:r>
    <w:r>
      <w:rPr>
        <w:rStyle w:val="PageNumber"/>
      </w:rPr>
      <w:fldChar w:fldCharType="end"/>
    </w:r>
  </w:p>
  <w:p w14:paraId="52895CEA" w14:textId="77777777" w:rsidR="00AD44A5" w:rsidRDefault="00AD44A5" w:rsidP="001F63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60CC0" w14:textId="77777777" w:rsidR="00EB3DF6" w:rsidRDefault="00EB3DF6" w:rsidP="001F63A1">
      <w:r>
        <w:separator/>
      </w:r>
    </w:p>
  </w:footnote>
  <w:footnote w:type="continuationSeparator" w:id="0">
    <w:p w14:paraId="4666263D" w14:textId="77777777" w:rsidR="00EB3DF6" w:rsidRDefault="00EB3DF6" w:rsidP="001F63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255"/>
    <w:multiLevelType w:val="hybridMultilevel"/>
    <w:tmpl w:val="0EFA1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A81FD6"/>
    <w:multiLevelType w:val="multilevel"/>
    <w:tmpl w:val="69FED68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34D5E1E"/>
    <w:multiLevelType w:val="multilevel"/>
    <w:tmpl w:val="69FED68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52C0EF8"/>
    <w:multiLevelType w:val="multilevel"/>
    <w:tmpl w:val="69FED68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05443899"/>
    <w:multiLevelType w:val="multilevel"/>
    <w:tmpl w:val="C0D417E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54E2284"/>
    <w:multiLevelType w:val="hybridMultilevel"/>
    <w:tmpl w:val="97EEFD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90F20"/>
    <w:multiLevelType w:val="hybridMultilevel"/>
    <w:tmpl w:val="DF2675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79280F"/>
    <w:multiLevelType w:val="hybridMultilevel"/>
    <w:tmpl w:val="3A20450C"/>
    <w:lvl w:ilvl="0" w:tplc="6178A3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997110A"/>
    <w:multiLevelType w:val="multilevel"/>
    <w:tmpl w:val="C0D417E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F751CBE"/>
    <w:multiLevelType w:val="multilevel"/>
    <w:tmpl w:val="69FED68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13F306AD"/>
    <w:multiLevelType w:val="multilevel"/>
    <w:tmpl w:val="C0D417E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32D1D68"/>
    <w:multiLevelType w:val="multilevel"/>
    <w:tmpl w:val="C0D417E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4CD798C"/>
    <w:multiLevelType w:val="hybridMultilevel"/>
    <w:tmpl w:val="72B04592"/>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296E1017"/>
    <w:multiLevelType w:val="multilevel"/>
    <w:tmpl w:val="69FED68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2AE95A2C"/>
    <w:multiLevelType w:val="hybridMultilevel"/>
    <w:tmpl w:val="69FED684"/>
    <w:lvl w:ilvl="0" w:tplc="65D635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D4F762B"/>
    <w:multiLevelType w:val="hybridMultilevel"/>
    <w:tmpl w:val="FD4C0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423E44"/>
    <w:multiLevelType w:val="hybridMultilevel"/>
    <w:tmpl w:val="7622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1D15F8"/>
    <w:multiLevelType w:val="hybridMultilevel"/>
    <w:tmpl w:val="692C4F50"/>
    <w:lvl w:ilvl="0" w:tplc="E8FCA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1A20D0"/>
    <w:multiLevelType w:val="hybridMultilevel"/>
    <w:tmpl w:val="757EBC22"/>
    <w:lvl w:ilvl="0" w:tplc="EFB8FDF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BD348D"/>
    <w:multiLevelType w:val="hybridMultilevel"/>
    <w:tmpl w:val="8DB2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4878B1"/>
    <w:multiLevelType w:val="hybridMultilevel"/>
    <w:tmpl w:val="1D14D4A6"/>
    <w:lvl w:ilvl="0" w:tplc="7C9610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1226F5E"/>
    <w:multiLevelType w:val="hybridMultilevel"/>
    <w:tmpl w:val="692E6AEE"/>
    <w:lvl w:ilvl="0" w:tplc="3822E9F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7D21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2BE3904"/>
    <w:multiLevelType w:val="multilevel"/>
    <w:tmpl w:val="C0D417EE"/>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4E54C76"/>
    <w:multiLevelType w:val="hybridMultilevel"/>
    <w:tmpl w:val="DAE06A00"/>
    <w:lvl w:ilvl="0" w:tplc="FC32D582">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C00A65"/>
    <w:multiLevelType w:val="hybridMultilevel"/>
    <w:tmpl w:val="062C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B42661"/>
    <w:multiLevelType w:val="hybridMultilevel"/>
    <w:tmpl w:val="299493EA"/>
    <w:lvl w:ilvl="0" w:tplc="F2F2CFAA">
      <w:start w:val="6"/>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79303C"/>
    <w:multiLevelType w:val="hybridMultilevel"/>
    <w:tmpl w:val="363AA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E4328A"/>
    <w:multiLevelType w:val="multilevel"/>
    <w:tmpl w:val="C0D417EE"/>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51364F87"/>
    <w:multiLevelType w:val="hybridMultilevel"/>
    <w:tmpl w:val="5528589A"/>
    <w:lvl w:ilvl="0" w:tplc="E8FCA3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17B1EA7"/>
    <w:multiLevelType w:val="hybridMultilevel"/>
    <w:tmpl w:val="3D7C2E2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1980858"/>
    <w:multiLevelType w:val="hybridMultilevel"/>
    <w:tmpl w:val="7514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D64627"/>
    <w:multiLevelType w:val="multilevel"/>
    <w:tmpl w:val="C0D417EE"/>
    <w:lvl w:ilvl="0">
      <w:start w:val="1"/>
      <w:numFmt w:val="decimal"/>
      <w:lvlText w:val="%1."/>
      <w:lvlJc w:val="left"/>
      <w:pPr>
        <w:ind w:left="36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12B6C44"/>
    <w:multiLevelType w:val="multilevel"/>
    <w:tmpl w:val="C0D417EE"/>
    <w:lvl w:ilvl="0">
      <w:start w:val="1"/>
      <w:numFmt w:val="decimal"/>
      <w:lvlText w:val="%1."/>
      <w:lvlJc w:val="left"/>
      <w:pPr>
        <w:ind w:left="36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5D157BD"/>
    <w:multiLevelType w:val="hybridMultilevel"/>
    <w:tmpl w:val="46048B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8B0599"/>
    <w:multiLevelType w:val="hybridMultilevel"/>
    <w:tmpl w:val="E836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9176F9"/>
    <w:multiLevelType w:val="hybridMultilevel"/>
    <w:tmpl w:val="E9C49ABC"/>
    <w:lvl w:ilvl="0" w:tplc="E8FCA31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472466"/>
    <w:multiLevelType w:val="hybridMultilevel"/>
    <w:tmpl w:val="21ECD1F8"/>
    <w:lvl w:ilvl="0" w:tplc="E8FCA31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5765FD"/>
    <w:multiLevelType w:val="hybridMultilevel"/>
    <w:tmpl w:val="DFECEA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nsid w:val="73E038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6F0160E"/>
    <w:multiLevelType w:val="hybridMultilevel"/>
    <w:tmpl w:val="99642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BF6290"/>
    <w:multiLevelType w:val="multilevel"/>
    <w:tmpl w:val="3A20450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9"/>
  </w:num>
  <w:num w:numId="2">
    <w:abstractNumId w:val="31"/>
  </w:num>
  <w:num w:numId="3">
    <w:abstractNumId w:val="18"/>
  </w:num>
  <w:num w:numId="4">
    <w:abstractNumId w:val="16"/>
  </w:num>
  <w:num w:numId="5">
    <w:abstractNumId w:val="24"/>
  </w:num>
  <w:num w:numId="6">
    <w:abstractNumId w:val="29"/>
  </w:num>
  <w:num w:numId="7">
    <w:abstractNumId w:val="36"/>
  </w:num>
  <w:num w:numId="8">
    <w:abstractNumId w:val="37"/>
  </w:num>
  <w:num w:numId="9">
    <w:abstractNumId w:val="22"/>
  </w:num>
  <w:num w:numId="10">
    <w:abstractNumId w:val="17"/>
  </w:num>
  <w:num w:numId="11">
    <w:abstractNumId w:val="39"/>
  </w:num>
  <w:num w:numId="12">
    <w:abstractNumId w:val="14"/>
  </w:num>
  <w:num w:numId="13">
    <w:abstractNumId w:val="9"/>
  </w:num>
  <w:num w:numId="14">
    <w:abstractNumId w:val="13"/>
  </w:num>
  <w:num w:numId="15">
    <w:abstractNumId w:val="3"/>
  </w:num>
  <w:num w:numId="16">
    <w:abstractNumId w:val="2"/>
  </w:num>
  <w:num w:numId="17">
    <w:abstractNumId w:val="1"/>
  </w:num>
  <w:num w:numId="18">
    <w:abstractNumId w:val="4"/>
  </w:num>
  <w:num w:numId="19">
    <w:abstractNumId w:val="23"/>
  </w:num>
  <w:num w:numId="20">
    <w:abstractNumId w:val="10"/>
  </w:num>
  <w:num w:numId="21">
    <w:abstractNumId w:val="8"/>
  </w:num>
  <w:num w:numId="22">
    <w:abstractNumId w:val="35"/>
  </w:num>
  <w:num w:numId="23">
    <w:abstractNumId w:val="15"/>
  </w:num>
  <w:num w:numId="24">
    <w:abstractNumId w:val="0"/>
  </w:num>
  <w:num w:numId="25">
    <w:abstractNumId w:val="11"/>
  </w:num>
  <w:num w:numId="26">
    <w:abstractNumId w:val="33"/>
  </w:num>
  <w:num w:numId="27">
    <w:abstractNumId w:val="25"/>
  </w:num>
  <w:num w:numId="28">
    <w:abstractNumId w:val="27"/>
  </w:num>
  <w:num w:numId="29">
    <w:abstractNumId w:val="30"/>
  </w:num>
  <w:num w:numId="30">
    <w:abstractNumId w:val="6"/>
  </w:num>
  <w:num w:numId="31">
    <w:abstractNumId w:val="34"/>
  </w:num>
  <w:num w:numId="32">
    <w:abstractNumId w:val="12"/>
  </w:num>
  <w:num w:numId="33">
    <w:abstractNumId w:val="40"/>
  </w:num>
  <w:num w:numId="34">
    <w:abstractNumId w:val="5"/>
  </w:num>
  <w:num w:numId="35">
    <w:abstractNumId w:val="28"/>
  </w:num>
  <w:num w:numId="36">
    <w:abstractNumId w:val="20"/>
  </w:num>
  <w:num w:numId="37">
    <w:abstractNumId w:val="7"/>
  </w:num>
  <w:num w:numId="38">
    <w:abstractNumId w:val="41"/>
  </w:num>
  <w:num w:numId="39">
    <w:abstractNumId w:val="21"/>
  </w:num>
  <w:num w:numId="40">
    <w:abstractNumId w:val="32"/>
  </w:num>
  <w:num w:numId="41">
    <w:abstractNumId w:val="26"/>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F74"/>
    <w:rsid w:val="00022CB9"/>
    <w:rsid w:val="00036261"/>
    <w:rsid w:val="000811D4"/>
    <w:rsid w:val="00084E7D"/>
    <w:rsid w:val="00091CDB"/>
    <w:rsid w:val="000A1851"/>
    <w:rsid w:val="000B69B9"/>
    <w:rsid w:val="000C7811"/>
    <w:rsid w:val="000F0A93"/>
    <w:rsid w:val="000F2CC2"/>
    <w:rsid w:val="00101787"/>
    <w:rsid w:val="00104E54"/>
    <w:rsid w:val="00141C01"/>
    <w:rsid w:val="00146EC4"/>
    <w:rsid w:val="0016649E"/>
    <w:rsid w:val="00172234"/>
    <w:rsid w:val="0018138A"/>
    <w:rsid w:val="0018241A"/>
    <w:rsid w:val="001D7893"/>
    <w:rsid w:val="001F63A1"/>
    <w:rsid w:val="00211F74"/>
    <w:rsid w:val="002279CC"/>
    <w:rsid w:val="00257971"/>
    <w:rsid w:val="0026492D"/>
    <w:rsid w:val="00295B85"/>
    <w:rsid w:val="00296353"/>
    <w:rsid w:val="002C0722"/>
    <w:rsid w:val="0030327F"/>
    <w:rsid w:val="00311885"/>
    <w:rsid w:val="00332329"/>
    <w:rsid w:val="00344274"/>
    <w:rsid w:val="0037675C"/>
    <w:rsid w:val="003861C1"/>
    <w:rsid w:val="003A330D"/>
    <w:rsid w:val="003B2962"/>
    <w:rsid w:val="003C08AD"/>
    <w:rsid w:val="003D1342"/>
    <w:rsid w:val="003F27DC"/>
    <w:rsid w:val="0040265A"/>
    <w:rsid w:val="004076F0"/>
    <w:rsid w:val="00413AD3"/>
    <w:rsid w:val="004207C3"/>
    <w:rsid w:val="00421042"/>
    <w:rsid w:val="0043408C"/>
    <w:rsid w:val="004433F1"/>
    <w:rsid w:val="0048005C"/>
    <w:rsid w:val="00480D8F"/>
    <w:rsid w:val="00487496"/>
    <w:rsid w:val="00494ACC"/>
    <w:rsid w:val="004A213A"/>
    <w:rsid w:val="004B0592"/>
    <w:rsid w:val="004C2166"/>
    <w:rsid w:val="004C2DC6"/>
    <w:rsid w:val="004D7640"/>
    <w:rsid w:val="004E6D5A"/>
    <w:rsid w:val="00507FDC"/>
    <w:rsid w:val="00515209"/>
    <w:rsid w:val="00574182"/>
    <w:rsid w:val="005768CF"/>
    <w:rsid w:val="00586555"/>
    <w:rsid w:val="00595C0C"/>
    <w:rsid w:val="00596402"/>
    <w:rsid w:val="005966B6"/>
    <w:rsid w:val="005A22B1"/>
    <w:rsid w:val="005B3CB1"/>
    <w:rsid w:val="005C5CF7"/>
    <w:rsid w:val="005C6C42"/>
    <w:rsid w:val="005E74A6"/>
    <w:rsid w:val="00610A15"/>
    <w:rsid w:val="00615DC1"/>
    <w:rsid w:val="006217B5"/>
    <w:rsid w:val="00626ADF"/>
    <w:rsid w:val="006330F6"/>
    <w:rsid w:val="0066567A"/>
    <w:rsid w:val="00672F8A"/>
    <w:rsid w:val="006A1836"/>
    <w:rsid w:val="006B292D"/>
    <w:rsid w:val="006B34A2"/>
    <w:rsid w:val="006B4316"/>
    <w:rsid w:val="006E0A4F"/>
    <w:rsid w:val="007008D6"/>
    <w:rsid w:val="00721659"/>
    <w:rsid w:val="007230A1"/>
    <w:rsid w:val="007253B4"/>
    <w:rsid w:val="00761512"/>
    <w:rsid w:val="0078004B"/>
    <w:rsid w:val="007E2826"/>
    <w:rsid w:val="007E375E"/>
    <w:rsid w:val="0080317F"/>
    <w:rsid w:val="00843862"/>
    <w:rsid w:val="00853CC9"/>
    <w:rsid w:val="00865743"/>
    <w:rsid w:val="0088250A"/>
    <w:rsid w:val="0088790A"/>
    <w:rsid w:val="00890F9A"/>
    <w:rsid w:val="0089266C"/>
    <w:rsid w:val="008A369F"/>
    <w:rsid w:val="008A7136"/>
    <w:rsid w:val="008B723C"/>
    <w:rsid w:val="008F1A75"/>
    <w:rsid w:val="00920455"/>
    <w:rsid w:val="00931E16"/>
    <w:rsid w:val="0095158E"/>
    <w:rsid w:val="00965344"/>
    <w:rsid w:val="00997C5D"/>
    <w:rsid w:val="009A7267"/>
    <w:rsid w:val="009B00B3"/>
    <w:rsid w:val="009B610E"/>
    <w:rsid w:val="009D3FD3"/>
    <w:rsid w:val="00A120D8"/>
    <w:rsid w:val="00A148D9"/>
    <w:rsid w:val="00A17C73"/>
    <w:rsid w:val="00A731ED"/>
    <w:rsid w:val="00A76AAF"/>
    <w:rsid w:val="00A83135"/>
    <w:rsid w:val="00AA76AC"/>
    <w:rsid w:val="00AD44A5"/>
    <w:rsid w:val="00AE1D54"/>
    <w:rsid w:val="00AF0982"/>
    <w:rsid w:val="00B030D2"/>
    <w:rsid w:val="00B153A8"/>
    <w:rsid w:val="00B53F11"/>
    <w:rsid w:val="00B70190"/>
    <w:rsid w:val="00BC5BA8"/>
    <w:rsid w:val="00C329B3"/>
    <w:rsid w:val="00C41064"/>
    <w:rsid w:val="00C530E8"/>
    <w:rsid w:val="00C60C12"/>
    <w:rsid w:val="00C812B4"/>
    <w:rsid w:val="00CA495B"/>
    <w:rsid w:val="00CB60F2"/>
    <w:rsid w:val="00CD2D4C"/>
    <w:rsid w:val="00CE4F83"/>
    <w:rsid w:val="00CE7C22"/>
    <w:rsid w:val="00D12E8E"/>
    <w:rsid w:val="00D31CE3"/>
    <w:rsid w:val="00D450F4"/>
    <w:rsid w:val="00D47EBD"/>
    <w:rsid w:val="00D61021"/>
    <w:rsid w:val="00D62F1C"/>
    <w:rsid w:val="00D753F0"/>
    <w:rsid w:val="00D849D1"/>
    <w:rsid w:val="00D8615E"/>
    <w:rsid w:val="00DB2E69"/>
    <w:rsid w:val="00E07A0E"/>
    <w:rsid w:val="00E33491"/>
    <w:rsid w:val="00E436F9"/>
    <w:rsid w:val="00E659BE"/>
    <w:rsid w:val="00E76AC0"/>
    <w:rsid w:val="00E80EAE"/>
    <w:rsid w:val="00E9207C"/>
    <w:rsid w:val="00E96CD6"/>
    <w:rsid w:val="00EB3DF6"/>
    <w:rsid w:val="00EC0EB5"/>
    <w:rsid w:val="00ED7F25"/>
    <w:rsid w:val="00EE4B91"/>
    <w:rsid w:val="00EE4E0C"/>
    <w:rsid w:val="00EF1283"/>
    <w:rsid w:val="00EF1336"/>
    <w:rsid w:val="00F23EAC"/>
    <w:rsid w:val="00F26C59"/>
    <w:rsid w:val="00FC5D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375D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1F74"/>
    <w:pPr>
      <w:ind w:left="720"/>
      <w:contextualSpacing/>
    </w:pPr>
  </w:style>
  <w:style w:type="character" w:styleId="Hyperlink">
    <w:name w:val="Hyperlink"/>
    <w:basedOn w:val="DefaultParagraphFont"/>
    <w:uiPriority w:val="99"/>
    <w:unhideWhenUsed/>
    <w:rsid w:val="00672F8A"/>
    <w:rPr>
      <w:color w:val="0000FF" w:themeColor="hyperlink"/>
      <w:u w:val="single"/>
    </w:rPr>
  </w:style>
  <w:style w:type="character" w:styleId="FollowedHyperlink">
    <w:name w:val="FollowedHyperlink"/>
    <w:basedOn w:val="DefaultParagraphFont"/>
    <w:uiPriority w:val="99"/>
    <w:semiHidden/>
    <w:unhideWhenUsed/>
    <w:rsid w:val="00672F8A"/>
    <w:rPr>
      <w:color w:val="800080" w:themeColor="followedHyperlink"/>
      <w:u w:val="single"/>
    </w:rPr>
  </w:style>
  <w:style w:type="paragraph" w:styleId="Footer">
    <w:name w:val="footer"/>
    <w:basedOn w:val="Normal"/>
    <w:link w:val="FooterChar"/>
    <w:uiPriority w:val="99"/>
    <w:unhideWhenUsed/>
    <w:rsid w:val="001F63A1"/>
    <w:pPr>
      <w:tabs>
        <w:tab w:val="center" w:pos="4320"/>
        <w:tab w:val="right" w:pos="8640"/>
      </w:tabs>
    </w:pPr>
  </w:style>
  <w:style w:type="character" w:customStyle="1" w:styleId="FooterChar">
    <w:name w:val="Footer Char"/>
    <w:basedOn w:val="DefaultParagraphFont"/>
    <w:link w:val="Footer"/>
    <w:uiPriority w:val="99"/>
    <w:rsid w:val="001F63A1"/>
    <w:rPr>
      <w:sz w:val="24"/>
      <w:szCs w:val="24"/>
    </w:rPr>
  </w:style>
  <w:style w:type="character" w:styleId="PageNumber">
    <w:name w:val="page number"/>
    <w:basedOn w:val="DefaultParagraphFont"/>
    <w:uiPriority w:val="99"/>
    <w:semiHidden/>
    <w:unhideWhenUsed/>
    <w:rsid w:val="001F63A1"/>
  </w:style>
  <w:style w:type="table" w:styleId="TableGrid">
    <w:name w:val="Table Grid"/>
    <w:basedOn w:val="TableNormal"/>
    <w:uiPriority w:val="59"/>
    <w:rsid w:val="00965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659"/>
    <w:rPr>
      <w:rFonts w:ascii="Lucida Grande" w:hAnsi="Lucida Grande"/>
      <w:sz w:val="18"/>
      <w:szCs w:val="18"/>
    </w:rPr>
  </w:style>
  <w:style w:type="character" w:customStyle="1" w:styleId="BalloonTextChar">
    <w:name w:val="Balloon Text Char"/>
    <w:basedOn w:val="DefaultParagraphFont"/>
    <w:link w:val="BalloonText"/>
    <w:uiPriority w:val="99"/>
    <w:semiHidden/>
    <w:rsid w:val="0072165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odcmp.com/Competitions/Rulebook.pdf"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compete.nra.org/documents/pdf/compete/RuleBooks/Pistol/pistol-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4981</Words>
  <Characters>28396</Characters>
  <Application>Microsoft Macintosh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NCCES</Company>
  <LinksUpToDate>false</LinksUpToDate>
  <CharactersWithSpaces>33311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 Help</dc:creator>
  <cp:keywords/>
  <dc:description/>
  <cp:lastModifiedBy>Microsoft Office User</cp:lastModifiedBy>
  <cp:revision>3</cp:revision>
  <cp:lastPrinted>2017-07-07T17:56:00Z</cp:lastPrinted>
  <dcterms:created xsi:type="dcterms:W3CDTF">2017-07-13T03:25:00Z</dcterms:created>
  <dcterms:modified xsi:type="dcterms:W3CDTF">2017-07-13T03:28:00Z</dcterms:modified>
</cp:coreProperties>
</file>